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96E74" w14:textId="3718B2E2" w:rsidR="000F16D4" w:rsidRPr="000B04CF" w:rsidRDefault="000F16D4" w:rsidP="000F16D4">
      <w:pPr>
        <w:jc w:val="right"/>
        <w:rPr>
          <w:rFonts w:asciiTheme="majorEastAsia" w:eastAsiaTheme="majorEastAsia" w:hAnsiTheme="majorEastAsia"/>
          <w:sz w:val="21"/>
          <w:szCs w:val="21"/>
        </w:rPr>
      </w:pPr>
      <w:r w:rsidRPr="000B04CF">
        <w:rPr>
          <w:rFonts w:asciiTheme="majorEastAsia" w:eastAsiaTheme="majorEastAsia" w:hAnsiTheme="majorEastAsia" w:hint="eastAsia"/>
          <w:sz w:val="21"/>
          <w:szCs w:val="21"/>
        </w:rPr>
        <w:t>平成</w:t>
      </w:r>
      <w:r w:rsidR="009A521C">
        <w:rPr>
          <w:rFonts w:asciiTheme="majorEastAsia" w:eastAsiaTheme="majorEastAsia" w:hAnsiTheme="majorEastAsia" w:hint="eastAsia"/>
          <w:sz w:val="21"/>
          <w:szCs w:val="21"/>
        </w:rPr>
        <w:t>29</w:t>
      </w:r>
      <w:r w:rsidRPr="000B04CF">
        <w:rPr>
          <w:rFonts w:asciiTheme="majorEastAsia" w:eastAsiaTheme="majorEastAsia" w:hAnsiTheme="majorEastAsia" w:hint="eastAsia"/>
          <w:sz w:val="21"/>
          <w:szCs w:val="21"/>
        </w:rPr>
        <w:t>年</w:t>
      </w:r>
      <w:r w:rsidR="009A521C">
        <w:rPr>
          <w:rFonts w:asciiTheme="majorEastAsia" w:eastAsiaTheme="majorEastAsia" w:hAnsiTheme="majorEastAsia" w:hint="eastAsia"/>
          <w:sz w:val="21"/>
          <w:szCs w:val="21"/>
        </w:rPr>
        <w:t>6月吉日</w:t>
      </w:r>
    </w:p>
    <w:p w14:paraId="24C716CA" w14:textId="77777777" w:rsidR="008F6B43" w:rsidRDefault="008F6B43" w:rsidP="000F16D4">
      <w:pPr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19A2F717" w14:textId="12E98CB1" w:rsidR="00524780" w:rsidRDefault="008F6B43" w:rsidP="000F16D4">
      <w:pPr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組合青年部各位</w:t>
      </w:r>
    </w:p>
    <w:p w14:paraId="04C21339" w14:textId="77777777" w:rsidR="008F6B43" w:rsidRPr="000B04CF" w:rsidRDefault="008F6B43" w:rsidP="000F16D4">
      <w:pPr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02843F77" w14:textId="141FF0B1" w:rsidR="00BE3275" w:rsidRPr="000B04CF" w:rsidRDefault="00BE3275" w:rsidP="00871853">
      <w:pPr>
        <w:jc w:val="right"/>
        <w:rPr>
          <w:rFonts w:asciiTheme="majorEastAsia" w:eastAsiaTheme="majorEastAsia" w:hAnsiTheme="majorEastAsia"/>
          <w:sz w:val="21"/>
          <w:szCs w:val="21"/>
        </w:rPr>
      </w:pPr>
      <w:r w:rsidRPr="000B04CF">
        <w:rPr>
          <w:rFonts w:asciiTheme="majorEastAsia" w:eastAsiaTheme="majorEastAsia" w:hAnsiTheme="majorEastAsia" w:hint="eastAsia"/>
          <w:sz w:val="21"/>
          <w:szCs w:val="21"/>
        </w:rPr>
        <w:t>岡山県中小企業団体</w:t>
      </w:r>
      <w:r w:rsidR="006A5115">
        <w:rPr>
          <w:rFonts w:asciiTheme="majorEastAsia" w:eastAsiaTheme="majorEastAsia" w:hAnsiTheme="majorEastAsia" w:hint="eastAsia"/>
          <w:sz w:val="21"/>
          <w:szCs w:val="21"/>
        </w:rPr>
        <w:t>青年</w:t>
      </w:r>
      <w:r w:rsidRPr="000B04CF">
        <w:rPr>
          <w:rFonts w:asciiTheme="majorEastAsia" w:eastAsiaTheme="majorEastAsia" w:hAnsiTheme="majorEastAsia" w:hint="eastAsia"/>
          <w:sz w:val="21"/>
          <w:szCs w:val="21"/>
        </w:rPr>
        <w:t>中央会</w:t>
      </w:r>
    </w:p>
    <w:p w14:paraId="56E3714B" w14:textId="465CDE4A" w:rsidR="00571C1D" w:rsidRDefault="00B271D7" w:rsidP="00B271D7">
      <w:pPr>
        <w:wordWrap w:val="0"/>
        <w:jc w:val="right"/>
        <w:rPr>
          <w:rFonts w:asciiTheme="majorEastAsia" w:eastAsiaTheme="majorEastAsia" w:hAnsiTheme="majorEastAsia"/>
          <w:sz w:val="21"/>
          <w:szCs w:val="21"/>
        </w:rPr>
      </w:pPr>
      <w:r w:rsidRPr="000B04CF">
        <w:rPr>
          <w:rFonts w:asciiTheme="majorEastAsia" w:eastAsiaTheme="majorEastAsia" w:hAnsiTheme="majorEastAsia"/>
          <w:sz w:val="21"/>
          <w:szCs w:val="21"/>
        </w:rPr>
        <w:t>会</w:t>
      </w:r>
      <w:r w:rsidR="000F16D4" w:rsidRPr="000B04CF">
        <w:rPr>
          <w:rFonts w:asciiTheme="majorEastAsia" w:eastAsiaTheme="majorEastAsia" w:hAnsiTheme="majorEastAsia"/>
          <w:sz w:val="21"/>
          <w:szCs w:val="21"/>
        </w:rPr>
        <w:t xml:space="preserve">　</w:t>
      </w:r>
      <w:r w:rsidRPr="000B04CF">
        <w:rPr>
          <w:rFonts w:asciiTheme="majorEastAsia" w:eastAsiaTheme="majorEastAsia" w:hAnsiTheme="majorEastAsia"/>
          <w:sz w:val="21"/>
          <w:szCs w:val="21"/>
        </w:rPr>
        <w:t xml:space="preserve">長　</w:t>
      </w:r>
      <w:r w:rsidR="006A5115">
        <w:rPr>
          <w:rFonts w:asciiTheme="majorEastAsia" w:eastAsiaTheme="majorEastAsia" w:hAnsiTheme="majorEastAsia"/>
          <w:sz w:val="21"/>
          <w:szCs w:val="21"/>
        </w:rPr>
        <w:t xml:space="preserve">　石　井　　貴　朗</w:t>
      </w:r>
    </w:p>
    <w:p w14:paraId="41944A34" w14:textId="77777777" w:rsidR="00900578" w:rsidRPr="000B04CF" w:rsidRDefault="00900578" w:rsidP="00900578">
      <w:pPr>
        <w:jc w:val="right"/>
        <w:rPr>
          <w:rFonts w:asciiTheme="majorEastAsia" w:eastAsiaTheme="majorEastAsia" w:hAnsiTheme="majorEastAsia"/>
          <w:sz w:val="21"/>
          <w:szCs w:val="21"/>
        </w:rPr>
      </w:pPr>
    </w:p>
    <w:p w14:paraId="773B3C58" w14:textId="72204BE1" w:rsidR="00BE3275" w:rsidRPr="00900578" w:rsidRDefault="006A5115" w:rsidP="00BE3275">
      <w:pPr>
        <w:jc w:val="center"/>
        <w:rPr>
          <w:rFonts w:asciiTheme="majorEastAsia" w:eastAsiaTheme="majorEastAsia" w:hAnsiTheme="majorEastAsia"/>
          <w:b/>
          <w:sz w:val="44"/>
          <w:szCs w:val="21"/>
        </w:rPr>
      </w:pPr>
      <w:r w:rsidRPr="00900578">
        <w:rPr>
          <w:rFonts w:asciiTheme="majorEastAsia" w:eastAsiaTheme="majorEastAsia" w:hAnsiTheme="majorEastAsia" w:hint="eastAsia"/>
          <w:b/>
          <w:sz w:val="44"/>
          <w:szCs w:val="21"/>
        </w:rPr>
        <w:t>青年中央会</w:t>
      </w:r>
      <w:r w:rsidR="000F16D4" w:rsidRPr="00900578">
        <w:rPr>
          <w:rFonts w:asciiTheme="majorEastAsia" w:eastAsiaTheme="majorEastAsia" w:hAnsiTheme="majorEastAsia" w:hint="eastAsia"/>
          <w:b/>
          <w:sz w:val="44"/>
          <w:szCs w:val="21"/>
        </w:rPr>
        <w:t>ビジネススクール</w:t>
      </w:r>
      <w:r w:rsidR="00BE3275" w:rsidRPr="00900578">
        <w:rPr>
          <w:rFonts w:asciiTheme="majorEastAsia" w:eastAsiaTheme="majorEastAsia" w:hAnsiTheme="majorEastAsia" w:hint="eastAsia"/>
          <w:b/>
          <w:sz w:val="44"/>
          <w:szCs w:val="21"/>
        </w:rPr>
        <w:t>の</w:t>
      </w:r>
      <w:r w:rsidRPr="00900578">
        <w:rPr>
          <w:rFonts w:asciiTheme="majorEastAsia" w:eastAsiaTheme="majorEastAsia" w:hAnsiTheme="majorEastAsia" w:hint="eastAsia"/>
          <w:b/>
          <w:sz w:val="44"/>
          <w:szCs w:val="21"/>
        </w:rPr>
        <w:t>開催のご案内</w:t>
      </w:r>
    </w:p>
    <w:p w14:paraId="70EF7CC3" w14:textId="77777777" w:rsidR="00900578" w:rsidRDefault="00BE3275" w:rsidP="00571C1D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0B04CF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707718E8" w14:textId="2E9236CF" w:rsidR="00BE3275" w:rsidRPr="000B04CF" w:rsidRDefault="00BE3275" w:rsidP="00900578">
      <w:pPr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  <w:r w:rsidRPr="000B04CF">
        <w:rPr>
          <w:rFonts w:asciiTheme="majorEastAsia" w:eastAsiaTheme="majorEastAsia" w:hAnsiTheme="majorEastAsia" w:hint="eastAsia"/>
          <w:sz w:val="21"/>
          <w:szCs w:val="21"/>
        </w:rPr>
        <w:t>時下益々ご清栄のこととお慶び申し上げます。</w:t>
      </w:r>
    </w:p>
    <w:p w14:paraId="24036508" w14:textId="77777777" w:rsidR="00BE3275" w:rsidRPr="000B04CF" w:rsidRDefault="00BE3275" w:rsidP="00571C1D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0B04CF">
        <w:rPr>
          <w:rFonts w:asciiTheme="majorEastAsia" w:eastAsiaTheme="majorEastAsia" w:hAnsiTheme="majorEastAsia" w:hint="eastAsia"/>
          <w:sz w:val="21"/>
          <w:szCs w:val="21"/>
        </w:rPr>
        <w:t xml:space="preserve">　平素より、当会の事業運営につきましては多大なご協力を賜り、深謝申し上げます。</w:t>
      </w:r>
    </w:p>
    <w:p w14:paraId="2B31A821" w14:textId="4887CDDF" w:rsidR="00EA3DFB" w:rsidRDefault="00B271D7" w:rsidP="000F16D4">
      <w:pPr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  <w:r w:rsidRPr="000B04CF">
        <w:rPr>
          <w:rFonts w:asciiTheme="majorEastAsia" w:eastAsiaTheme="majorEastAsia" w:hAnsiTheme="majorEastAsia" w:hint="eastAsia"/>
          <w:sz w:val="21"/>
          <w:szCs w:val="21"/>
        </w:rPr>
        <w:t>さて、岡山県中小企業団体</w:t>
      </w:r>
      <w:r w:rsidR="00A151F6">
        <w:rPr>
          <w:rFonts w:asciiTheme="majorEastAsia" w:eastAsiaTheme="majorEastAsia" w:hAnsiTheme="majorEastAsia" w:hint="eastAsia"/>
          <w:sz w:val="21"/>
          <w:szCs w:val="21"/>
        </w:rPr>
        <w:t>青年</w:t>
      </w:r>
      <w:r w:rsidR="002126F5" w:rsidRPr="000B04CF">
        <w:rPr>
          <w:rFonts w:asciiTheme="majorEastAsia" w:eastAsiaTheme="majorEastAsia" w:hAnsiTheme="majorEastAsia" w:hint="eastAsia"/>
          <w:sz w:val="21"/>
          <w:szCs w:val="21"/>
        </w:rPr>
        <w:t>中央会では</w:t>
      </w:r>
      <w:r w:rsidR="00A151F6">
        <w:rPr>
          <w:rFonts w:asciiTheme="majorEastAsia" w:eastAsiaTheme="majorEastAsia" w:hAnsiTheme="majorEastAsia" w:hint="eastAsia"/>
          <w:sz w:val="21"/>
          <w:szCs w:val="21"/>
        </w:rPr>
        <w:t>、協同組合の青年部</w:t>
      </w:r>
      <w:r w:rsidR="008F6B43">
        <w:rPr>
          <w:rFonts w:asciiTheme="majorEastAsia" w:eastAsiaTheme="majorEastAsia" w:hAnsiTheme="majorEastAsia" w:hint="eastAsia"/>
          <w:sz w:val="21"/>
          <w:szCs w:val="21"/>
        </w:rPr>
        <w:t>等</w:t>
      </w:r>
      <w:r w:rsidR="00571C1D" w:rsidRPr="000B04CF">
        <w:rPr>
          <w:rFonts w:asciiTheme="majorEastAsia" w:eastAsiaTheme="majorEastAsia" w:hAnsiTheme="majorEastAsia" w:hint="eastAsia"/>
          <w:sz w:val="21"/>
          <w:szCs w:val="21"/>
        </w:rPr>
        <w:t>を</w:t>
      </w:r>
      <w:r w:rsidR="008F6B43">
        <w:rPr>
          <w:rFonts w:asciiTheme="majorEastAsia" w:eastAsiaTheme="majorEastAsia" w:hAnsiTheme="majorEastAsia" w:hint="eastAsia"/>
          <w:sz w:val="21"/>
          <w:szCs w:val="21"/>
        </w:rPr>
        <w:t>支援</w:t>
      </w:r>
      <w:r w:rsidR="00571C1D" w:rsidRPr="000B04CF">
        <w:rPr>
          <w:rFonts w:asciiTheme="majorEastAsia" w:eastAsiaTheme="majorEastAsia" w:hAnsiTheme="majorEastAsia" w:hint="eastAsia"/>
          <w:sz w:val="21"/>
          <w:szCs w:val="21"/>
        </w:rPr>
        <w:t>対象として</w:t>
      </w:r>
      <w:r w:rsidR="00A151F6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8F6B43">
        <w:rPr>
          <w:rFonts w:asciiTheme="majorEastAsia" w:eastAsiaTheme="majorEastAsia" w:hAnsiTheme="majorEastAsia" w:hint="eastAsia"/>
          <w:sz w:val="21"/>
          <w:szCs w:val="21"/>
        </w:rPr>
        <w:t>次世代を担うリーダーの育成に資するための活動に取り組んでおります</w:t>
      </w:r>
      <w:r w:rsidR="00571C1D" w:rsidRPr="000B04CF">
        <w:rPr>
          <w:rFonts w:asciiTheme="majorEastAsia" w:eastAsiaTheme="majorEastAsia" w:hAnsiTheme="majorEastAsia" w:hint="eastAsia"/>
          <w:sz w:val="21"/>
          <w:szCs w:val="21"/>
        </w:rPr>
        <w:t>。</w:t>
      </w:r>
      <w:r w:rsidR="00EA3DFB">
        <w:rPr>
          <w:rFonts w:asciiTheme="majorEastAsia" w:eastAsiaTheme="majorEastAsia" w:hAnsiTheme="majorEastAsia" w:hint="eastAsia"/>
          <w:sz w:val="21"/>
          <w:szCs w:val="21"/>
        </w:rPr>
        <w:t>このたび</w:t>
      </w:r>
      <w:r w:rsidR="00BE3275" w:rsidRPr="000B04CF">
        <w:rPr>
          <w:rFonts w:asciiTheme="majorEastAsia" w:eastAsiaTheme="majorEastAsia" w:hAnsiTheme="majorEastAsia" w:hint="eastAsia"/>
          <w:sz w:val="21"/>
          <w:szCs w:val="21"/>
        </w:rPr>
        <w:t>、その活動の一環として</w:t>
      </w:r>
      <w:r w:rsidR="00571C1D" w:rsidRPr="000B04CF">
        <w:rPr>
          <w:rFonts w:asciiTheme="majorEastAsia" w:eastAsiaTheme="majorEastAsia" w:hAnsiTheme="majorEastAsia" w:hint="eastAsia"/>
          <w:sz w:val="21"/>
          <w:szCs w:val="21"/>
        </w:rPr>
        <w:t>「</w:t>
      </w:r>
      <w:r w:rsidR="00A151F6">
        <w:rPr>
          <w:rFonts w:asciiTheme="majorEastAsia" w:eastAsiaTheme="majorEastAsia" w:hAnsiTheme="majorEastAsia" w:hint="eastAsia"/>
          <w:sz w:val="21"/>
          <w:szCs w:val="21"/>
        </w:rPr>
        <w:t>青年中央会</w:t>
      </w:r>
      <w:r w:rsidR="000F16D4" w:rsidRPr="000B04CF">
        <w:rPr>
          <w:rFonts w:asciiTheme="majorEastAsia" w:eastAsiaTheme="majorEastAsia" w:hAnsiTheme="majorEastAsia" w:hint="eastAsia"/>
          <w:sz w:val="21"/>
          <w:szCs w:val="21"/>
        </w:rPr>
        <w:t>ビジネススクール</w:t>
      </w:r>
      <w:r w:rsidR="00EA3DFB">
        <w:rPr>
          <w:rFonts w:asciiTheme="majorEastAsia" w:eastAsiaTheme="majorEastAsia" w:hAnsiTheme="majorEastAsia" w:hint="eastAsia"/>
          <w:sz w:val="21"/>
          <w:szCs w:val="21"/>
        </w:rPr>
        <w:t>」と題し</w:t>
      </w:r>
      <w:r w:rsidR="00571C1D" w:rsidRPr="000B04CF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D30640" w:rsidRPr="000B04CF">
        <w:rPr>
          <w:rFonts w:asciiTheme="majorEastAsia" w:eastAsiaTheme="majorEastAsia" w:hAnsiTheme="majorEastAsia" w:hint="eastAsia"/>
          <w:sz w:val="21"/>
          <w:szCs w:val="21"/>
        </w:rPr>
        <w:t>全</w:t>
      </w:r>
      <w:r w:rsidR="000F16D4" w:rsidRPr="000B04CF">
        <w:rPr>
          <w:rFonts w:asciiTheme="majorEastAsia" w:eastAsiaTheme="majorEastAsia" w:hAnsiTheme="majorEastAsia" w:hint="eastAsia"/>
          <w:sz w:val="21"/>
          <w:szCs w:val="21"/>
        </w:rPr>
        <w:t>７</w:t>
      </w:r>
      <w:r w:rsidR="00D30640" w:rsidRPr="000B04CF">
        <w:rPr>
          <w:rFonts w:asciiTheme="majorEastAsia" w:eastAsiaTheme="majorEastAsia" w:hAnsiTheme="majorEastAsia" w:hint="eastAsia"/>
          <w:sz w:val="21"/>
          <w:szCs w:val="21"/>
        </w:rPr>
        <w:t>回の</w:t>
      </w:r>
      <w:r w:rsidR="00EA3DFB">
        <w:rPr>
          <w:rFonts w:asciiTheme="majorEastAsia" w:eastAsiaTheme="majorEastAsia" w:hAnsiTheme="majorEastAsia" w:hint="eastAsia"/>
          <w:sz w:val="21"/>
          <w:szCs w:val="21"/>
        </w:rPr>
        <w:t>講習会を開催することと致しました</w:t>
      </w:r>
      <w:r w:rsidR="00BE3275" w:rsidRPr="000B04CF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3147BB33" w14:textId="7BA29F53" w:rsidR="00BE3275" w:rsidRPr="000B04CF" w:rsidRDefault="003F0308" w:rsidP="000F16D4">
      <w:pPr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つきましては、組合青年部の皆様にご周知頂きますとともに、皆様に</w:t>
      </w:r>
      <w:r w:rsidR="00EA3DFB">
        <w:rPr>
          <w:rFonts w:asciiTheme="majorEastAsia" w:eastAsiaTheme="majorEastAsia" w:hAnsiTheme="majorEastAsia" w:hint="eastAsia"/>
          <w:sz w:val="21"/>
          <w:szCs w:val="21"/>
        </w:rPr>
        <w:t>ご参加頂き</w:t>
      </w:r>
      <w:r w:rsidR="006E309A" w:rsidRPr="000B04CF">
        <w:rPr>
          <w:rFonts w:asciiTheme="majorEastAsia" w:eastAsiaTheme="majorEastAsia" w:hAnsiTheme="majorEastAsia" w:hint="eastAsia"/>
          <w:sz w:val="21"/>
          <w:szCs w:val="21"/>
        </w:rPr>
        <w:t>ますよう、よろしく</w:t>
      </w:r>
      <w:r w:rsidR="00A151F6">
        <w:rPr>
          <w:rFonts w:asciiTheme="majorEastAsia" w:eastAsiaTheme="majorEastAsia" w:hAnsiTheme="majorEastAsia" w:hint="eastAsia"/>
          <w:sz w:val="21"/>
          <w:szCs w:val="21"/>
        </w:rPr>
        <w:t>お</w:t>
      </w:r>
      <w:r w:rsidR="006E309A" w:rsidRPr="000B04CF">
        <w:rPr>
          <w:rFonts w:asciiTheme="majorEastAsia" w:eastAsiaTheme="majorEastAsia" w:hAnsiTheme="majorEastAsia" w:hint="eastAsia"/>
          <w:sz w:val="21"/>
          <w:szCs w:val="21"/>
        </w:rPr>
        <w:t>願い申し上げます。</w:t>
      </w:r>
    </w:p>
    <w:p w14:paraId="2105DE42" w14:textId="6D493134" w:rsidR="00BE3275" w:rsidRPr="000B04CF" w:rsidRDefault="00BE3275" w:rsidP="00571C1D">
      <w:pPr>
        <w:pStyle w:val="a9"/>
        <w:rPr>
          <w:rFonts w:asciiTheme="majorEastAsia" w:eastAsiaTheme="majorEastAsia" w:hAnsiTheme="majorEastAsia"/>
        </w:rPr>
      </w:pPr>
      <w:r w:rsidRPr="000B04CF">
        <w:rPr>
          <w:rFonts w:asciiTheme="majorEastAsia" w:eastAsiaTheme="majorEastAsia" w:hAnsiTheme="majorEastAsia" w:hint="eastAsia"/>
        </w:rPr>
        <w:t>敬具</w:t>
      </w:r>
    </w:p>
    <w:p w14:paraId="59989125" w14:textId="54F088E8" w:rsidR="006E589C" w:rsidRPr="000B04CF" w:rsidRDefault="00571C1D" w:rsidP="006E589C">
      <w:pPr>
        <w:pStyle w:val="ab"/>
        <w:rPr>
          <w:rFonts w:asciiTheme="majorEastAsia" w:eastAsiaTheme="majorEastAsia" w:hAnsiTheme="majorEastAsia"/>
          <w:sz w:val="21"/>
          <w:szCs w:val="21"/>
        </w:rPr>
      </w:pPr>
      <w:r w:rsidRPr="000B04CF">
        <w:rPr>
          <w:rFonts w:asciiTheme="majorEastAsia" w:eastAsiaTheme="majorEastAsia" w:hAnsiTheme="majorEastAsia" w:hint="eastAsia"/>
          <w:sz w:val="21"/>
          <w:szCs w:val="21"/>
        </w:rPr>
        <w:t>記</w:t>
      </w:r>
    </w:p>
    <w:p w14:paraId="646C6B26" w14:textId="7C87A7A8" w:rsidR="00D30640" w:rsidRPr="00485D88" w:rsidRDefault="00D30640" w:rsidP="00D30640">
      <w:pPr>
        <w:rPr>
          <w:rFonts w:asciiTheme="majorEastAsia" w:eastAsiaTheme="majorEastAsia" w:hAnsiTheme="majorEastAsia"/>
          <w:b/>
          <w:sz w:val="21"/>
          <w:szCs w:val="21"/>
          <w:bdr w:val="single" w:sz="4" w:space="0" w:color="auto"/>
        </w:rPr>
      </w:pPr>
      <w:r w:rsidRPr="00485D88">
        <w:rPr>
          <w:rFonts w:asciiTheme="majorEastAsia" w:eastAsiaTheme="majorEastAsia" w:hAnsiTheme="majorEastAsia" w:hint="eastAsia"/>
          <w:b/>
          <w:sz w:val="21"/>
          <w:szCs w:val="21"/>
          <w:bdr w:val="single" w:sz="4" w:space="0" w:color="auto"/>
        </w:rPr>
        <w:t>１．</w:t>
      </w:r>
      <w:r w:rsidR="0056437F" w:rsidRPr="00485D88">
        <w:rPr>
          <w:rFonts w:asciiTheme="majorEastAsia" w:eastAsiaTheme="majorEastAsia" w:hAnsiTheme="majorEastAsia" w:hint="eastAsia"/>
          <w:b/>
          <w:sz w:val="21"/>
          <w:szCs w:val="21"/>
          <w:bdr w:val="single" w:sz="4" w:space="0" w:color="auto"/>
        </w:rPr>
        <w:t>目的と</w:t>
      </w:r>
      <w:r w:rsidR="00EA3DFB" w:rsidRPr="00485D88">
        <w:rPr>
          <w:rFonts w:asciiTheme="majorEastAsia" w:eastAsiaTheme="majorEastAsia" w:hAnsiTheme="majorEastAsia" w:hint="eastAsia"/>
          <w:b/>
          <w:sz w:val="21"/>
          <w:szCs w:val="21"/>
          <w:bdr w:val="single" w:sz="4" w:space="0" w:color="auto"/>
        </w:rPr>
        <w:t>概要</w:t>
      </w:r>
    </w:p>
    <w:p w14:paraId="558EDF0C" w14:textId="209AFCBA" w:rsidR="004A5FA2" w:rsidRPr="004A5FA2" w:rsidRDefault="00EA3DFB" w:rsidP="009F223D">
      <w:pPr>
        <w:ind w:left="211" w:hangingChars="100" w:hanging="211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　</w:t>
      </w:r>
      <w:r w:rsidRPr="004A5FA2">
        <w:rPr>
          <w:rFonts w:asciiTheme="majorEastAsia" w:eastAsiaTheme="majorEastAsia" w:hAnsiTheme="majorEastAsia" w:hint="eastAsia"/>
          <w:sz w:val="21"/>
          <w:szCs w:val="21"/>
        </w:rPr>
        <w:t>参加者企業</w:t>
      </w:r>
      <w:r w:rsidR="00C53F7E">
        <w:rPr>
          <w:rFonts w:asciiTheme="majorEastAsia" w:eastAsiaTheme="majorEastAsia" w:hAnsiTheme="majorEastAsia" w:hint="eastAsia"/>
          <w:sz w:val="21"/>
          <w:szCs w:val="21"/>
        </w:rPr>
        <w:t>の</w:t>
      </w:r>
      <w:r w:rsidRPr="004A5FA2">
        <w:rPr>
          <w:rFonts w:asciiTheme="majorEastAsia" w:eastAsiaTheme="majorEastAsia" w:hAnsiTheme="majorEastAsia" w:hint="eastAsia"/>
          <w:sz w:val="21"/>
          <w:szCs w:val="21"/>
        </w:rPr>
        <w:t>経営に役立てる</w:t>
      </w:r>
      <w:r w:rsidR="004A5FA2" w:rsidRPr="004A5FA2">
        <w:rPr>
          <w:rFonts w:asciiTheme="majorEastAsia" w:eastAsiaTheme="majorEastAsia" w:hAnsiTheme="majorEastAsia" w:hint="eastAsia"/>
          <w:sz w:val="21"/>
          <w:szCs w:val="21"/>
        </w:rPr>
        <w:t>為</w:t>
      </w:r>
      <w:r w:rsidRPr="004A5FA2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4A5FA2" w:rsidRPr="004A5FA2">
        <w:rPr>
          <w:rFonts w:asciiTheme="majorEastAsia" w:eastAsiaTheme="majorEastAsia" w:hAnsiTheme="majorEastAsia" w:hint="eastAsia"/>
          <w:sz w:val="21"/>
          <w:szCs w:val="21"/>
        </w:rPr>
        <w:t>マーケティング戦略や</w:t>
      </w:r>
      <w:r w:rsidR="00BE2D3B">
        <w:rPr>
          <w:rFonts w:asciiTheme="majorEastAsia" w:eastAsiaTheme="majorEastAsia" w:hAnsiTheme="majorEastAsia" w:hint="eastAsia"/>
          <w:sz w:val="21"/>
          <w:szCs w:val="21"/>
        </w:rPr>
        <w:t>決算書の見方等</w:t>
      </w:r>
      <w:r w:rsidR="004A5FA2" w:rsidRPr="004A5FA2">
        <w:rPr>
          <w:rFonts w:asciiTheme="majorEastAsia" w:eastAsiaTheme="majorEastAsia" w:hAnsiTheme="majorEastAsia" w:hint="eastAsia"/>
          <w:sz w:val="21"/>
          <w:szCs w:val="21"/>
        </w:rPr>
        <w:t>について</w:t>
      </w:r>
      <w:r w:rsidR="00C53F7E">
        <w:rPr>
          <w:rFonts w:asciiTheme="majorEastAsia" w:eastAsiaTheme="majorEastAsia" w:hAnsiTheme="majorEastAsia" w:hint="eastAsia"/>
          <w:sz w:val="21"/>
          <w:szCs w:val="21"/>
        </w:rPr>
        <w:t>学ぶとともに</w:t>
      </w:r>
      <w:r w:rsidR="004A5FA2" w:rsidRPr="004A5FA2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BE2D3B">
        <w:rPr>
          <w:rFonts w:asciiTheme="majorEastAsia" w:eastAsiaTheme="majorEastAsia" w:hAnsiTheme="majorEastAsia" w:hint="eastAsia"/>
          <w:sz w:val="21"/>
          <w:szCs w:val="21"/>
        </w:rPr>
        <w:t>参加者企業が</w:t>
      </w:r>
      <w:r w:rsidR="004A5FA2" w:rsidRPr="004A5FA2">
        <w:rPr>
          <w:rFonts w:asciiTheme="majorEastAsia" w:eastAsiaTheme="majorEastAsia" w:hAnsiTheme="majorEastAsia" w:hint="eastAsia"/>
          <w:sz w:val="21"/>
          <w:szCs w:val="21"/>
        </w:rPr>
        <w:t>中期経営計画書</w:t>
      </w:r>
      <w:r w:rsidR="00C53F7E">
        <w:rPr>
          <w:rFonts w:asciiTheme="majorEastAsia" w:eastAsiaTheme="majorEastAsia" w:hAnsiTheme="majorEastAsia" w:hint="eastAsia"/>
          <w:sz w:val="21"/>
          <w:szCs w:val="21"/>
        </w:rPr>
        <w:t>を</w:t>
      </w:r>
      <w:r w:rsidR="004A5FA2" w:rsidRPr="004A5FA2">
        <w:rPr>
          <w:rFonts w:asciiTheme="majorEastAsia" w:eastAsiaTheme="majorEastAsia" w:hAnsiTheme="majorEastAsia" w:hint="eastAsia"/>
          <w:sz w:val="21"/>
          <w:szCs w:val="21"/>
        </w:rPr>
        <w:t>作成することを目的とし</w:t>
      </w:r>
      <w:r w:rsidR="00BE2D3B">
        <w:rPr>
          <w:rFonts w:asciiTheme="majorEastAsia" w:eastAsiaTheme="majorEastAsia" w:hAnsiTheme="majorEastAsia" w:hint="eastAsia"/>
          <w:sz w:val="21"/>
          <w:szCs w:val="21"/>
        </w:rPr>
        <w:t>た</w:t>
      </w:r>
      <w:r w:rsidR="004A5FA2" w:rsidRPr="004A5FA2">
        <w:rPr>
          <w:rFonts w:asciiTheme="majorEastAsia" w:eastAsiaTheme="majorEastAsia" w:hAnsiTheme="majorEastAsia" w:hint="eastAsia"/>
          <w:sz w:val="21"/>
          <w:szCs w:val="21"/>
        </w:rPr>
        <w:t>講習会</w:t>
      </w:r>
      <w:r w:rsidR="00BE2D3B">
        <w:rPr>
          <w:rFonts w:asciiTheme="majorEastAsia" w:eastAsiaTheme="majorEastAsia" w:hAnsiTheme="majorEastAsia" w:hint="eastAsia"/>
          <w:sz w:val="21"/>
          <w:szCs w:val="21"/>
        </w:rPr>
        <w:t>になります</w:t>
      </w:r>
      <w:r w:rsidR="004A5FA2" w:rsidRPr="004A5FA2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6CDB30AE" w14:textId="35139F4E" w:rsidR="00C53F7E" w:rsidRDefault="004A5FA2" w:rsidP="00C53F7E">
      <w:pPr>
        <w:ind w:leftChars="100" w:left="240"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4A5FA2">
        <w:rPr>
          <w:rFonts w:asciiTheme="majorEastAsia" w:eastAsiaTheme="majorEastAsia" w:hAnsiTheme="majorEastAsia" w:hint="eastAsia"/>
          <w:sz w:val="21"/>
          <w:szCs w:val="21"/>
        </w:rPr>
        <w:t>全7回の各講座にて、</w:t>
      </w:r>
      <w:r w:rsidR="004457CE">
        <w:rPr>
          <w:rFonts w:asciiTheme="majorEastAsia" w:eastAsiaTheme="majorEastAsia" w:hAnsiTheme="majorEastAsia" w:hint="eastAsia"/>
          <w:sz w:val="21"/>
          <w:szCs w:val="21"/>
        </w:rPr>
        <w:t>講師からのレクチャー、</w:t>
      </w:r>
      <w:r w:rsidR="00C54F41">
        <w:rPr>
          <w:rFonts w:asciiTheme="majorEastAsia" w:eastAsiaTheme="majorEastAsia" w:hAnsiTheme="majorEastAsia" w:hint="eastAsia"/>
          <w:sz w:val="21"/>
          <w:szCs w:val="21"/>
        </w:rPr>
        <w:t>ケーススタディ</w:t>
      </w:r>
      <w:r w:rsidR="004457CE">
        <w:rPr>
          <w:rFonts w:asciiTheme="majorEastAsia" w:eastAsiaTheme="majorEastAsia" w:hAnsiTheme="majorEastAsia" w:hint="eastAsia"/>
          <w:sz w:val="21"/>
          <w:szCs w:val="21"/>
        </w:rPr>
        <w:t>(</w:t>
      </w:r>
      <w:r w:rsidR="00C54F41">
        <w:rPr>
          <w:rFonts w:asciiTheme="majorEastAsia" w:eastAsiaTheme="majorEastAsia" w:hAnsiTheme="majorEastAsia" w:hint="eastAsia"/>
          <w:sz w:val="21"/>
          <w:szCs w:val="21"/>
        </w:rPr>
        <w:t>事例研究</w:t>
      </w:r>
      <w:r w:rsidR="004457CE">
        <w:rPr>
          <w:rFonts w:asciiTheme="majorEastAsia" w:eastAsiaTheme="majorEastAsia" w:hAnsiTheme="majorEastAsia" w:hint="eastAsia"/>
          <w:sz w:val="21"/>
          <w:szCs w:val="21"/>
        </w:rPr>
        <w:t>)</w:t>
      </w:r>
      <w:r>
        <w:rPr>
          <w:rFonts w:asciiTheme="majorEastAsia" w:eastAsiaTheme="majorEastAsia" w:hAnsiTheme="majorEastAsia" w:hint="eastAsia"/>
          <w:sz w:val="21"/>
          <w:szCs w:val="21"/>
        </w:rPr>
        <w:t>、自社への応用というサイクルで学びを深め</w:t>
      </w:r>
      <w:r w:rsidR="00BE2D3B">
        <w:rPr>
          <w:rFonts w:asciiTheme="majorEastAsia" w:eastAsiaTheme="majorEastAsia" w:hAnsiTheme="majorEastAsia" w:hint="eastAsia"/>
          <w:sz w:val="21"/>
          <w:szCs w:val="21"/>
        </w:rPr>
        <w:t>るとともに、</w:t>
      </w:r>
      <w:r w:rsidR="00C53F7E">
        <w:rPr>
          <w:rFonts w:asciiTheme="majorEastAsia" w:eastAsiaTheme="majorEastAsia" w:hAnsiTheme="majorEastAsia" w:hint="eastAsia"/>
          <w:sz w:val="21"/>
          <w:szCs w:val="21"/>
        </w:rPr>
        <w:t>自社の応用の結果を活用し、中期経営計画書を段階的に仕上げていきます</w:t>
      </w:r>
      <w:r w:rsidR="000F16D4" w:rsidRPr="000B04CF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2BBACEF4" w14:textId="000A98AC" w:rsidR="00043726" w:rsidRPr="00043726" w:rsidRDefault="000F16D4" w:rsidP="00043726">
      <w:pPr>
        <w:ind w:leftChars="100" w:left="240"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0B04CF">
        <w:rPr>
          <w:rFonts w:asciiTheme="majorEastAsia" w:eastAsiaTheme="majorEastAsia" w:hAnsiTheme="majorEastAsia" w:hint="eastAsia"/>
          <w:sz w:val="21"/>
          <w:szCs w:val="21"/>
        </w:rPr>
        <w:t>計画書は、参加者企業のあるべき姿とその達成のための道筋である戦</w:t>
      </w:r>
      <w:r w:rsidR="00BE2D3B">
        <w:rPr>
          <w:rFonts w:asciiTheme="majorEastAsia" w:eastAsiaTheme="majorEastAsia" w:hAnsiTheme="majorEastAsia" w:hint="eastAsia"/>
          <w:sz w:val="21"/>
          <w:szCs w:val="21"/>
        </w:rPr>
        <w:t>略を明らかにしたもので、</w:t>
      </w:r>
      <w:r w:rsidR="00C53F7E">
        <w:rPr>
          <w:rFonts w:asciiTheme="majorEastAsia" w:eastAsiaTheme="majorEastAsia" w:hAnsiTheme="majorEastAsia" w:hint="eastAsia"/>
          <w:sz w:val="21"/>
          <w:szCs w:val="21"/>
        </w:rPr>
        <w:t>金融機関への説明や、各種補助金の</w:t>
      </w:r>
      <w:r w:rsidRPr="000B04CF">
        <w:rPr>
          <w:rFonts w:asciiTheme="majorEastAsia" w:eastAsiaTheme="majorEastAsia" w:hAnsiTheme="majorEastAsia" w:hint="eastAsia"/>
          <w:sz w:val="21"/>
          <w:szCs w:val="21"/>
        </w:rPr>
        <w:t>申請書の基礎資料と</w:t>
      </w:r>
      <w:r w:rsidR="00C53F7E">
        <w:rPr>
          <w:rFonts w:asciiTheme="majorEastAsia" w:eastAsiaTheme="majorEastAsia" w:hAnsiTheme="majorEastAsia" w:hint="eastAsia"/>
          <w:sz w:val="21"/>
          <w:szCs w:val="21"/>
        </w:rPr>
        <w:t>して耐えられるレベルまで作り込むことを目標とします</w:t>
      </w:r>
      <w:r w:rsidRPr="000B04CF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15D7C687" w14:textId="14982471" w:rsidR="00043726" w:rsidRPr="00485D88" w:rsidRDefault="00043726" w:rsidP="00043726">
      <w:pPr>
        <w:widowControl/>
        <w:jc w:val="left"/>
        <w:rPr>
          <w:rFonts w:asciiTheme="majorEastAsia" w:eastAsiaTheme="majorEastAsia" w:hAnsiTheme="majorEastAsia"/>
          <w:b/>
          <w:sz w:val="21"/>
          <w:szCs w:val="21"/>
          <w:bdr w:val="single" w:sz="4" w:space="0" w:color="auto"/>
        </w:rPr>
      </w:pPr>
      <w:r w:rsidRPr="00485D88">
        <w:rPr>
          <w:rFonts w:asciiTheme="majorEastAsia" w:eastAsiaTheme="majorEastAsia" w:hAnsiTheme="majorEastAsia" w:hint="eastAsia"/>
          <w:b/>
          <w:sz w:val="21"/>
          <w:szCs w:val="21"/>
          <w:bdr w:val="single" w:sz="4" w:space="0" w:color="auto"/>
        </w:rPr>
        <w:t>２．講師</w:t>
      </w:r>
    </w:p>
    <w:p w14:paraId="11F4041E" w14:textId="799973BF" w:rsidR="00043726" w:rsidRDefault="00043726" w:rsidP="00043726">
      <w:pPr>
        <w:widowControl/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  <w:r w:rsidRPr="00043726">
        <w:rPr>
          <w:rFonts w:asciiTheme="majorEastAsia" w:eastAsiaTheme="majorEastAsia" w:hAnsiTheme="majorEastAsia" w:hint="eastAsia"/>
          <w:sz w:val="21"/>
          <w:szCs w:val="21"/>
        </w:rPr>
        <w:t>中小企業診断士 松田 周司 氏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(</w:t>
      </w:r>
      <w:r w:rsidRPr="00043726">
        <w:rPr>
          <w:rFonts w:asciiTheme="majorEastAsia" w:eastAsiaTheme="majorEastAsia" w:hAnsiTheme="majorEastAsia" w:hint="eastAsia"/>
          <w:sz w:val="21"/>
          <w:szCs w:val="21"/>
        </w:rPr>
        <w:t>コンサルタントネットワーク株式会社</w:t>
      </w:r>
      <w:r w:rsidR="00DC534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DC5343" w:rsidRPr="00DC5343">
        <w:rPr>
          <w:rFonts w:asciiTheme="majorEastAsia" w:eastAsiaTheme="majorEastAsia" w:hAnsiTheme="majorEastAsia" w:hint="eastAsia"/>
          <w:sz w:val="21"/>
          <w:szCs w:val="21"/>
        </w:rPr>
        <w:t>執行役員</w:t>
      </w:r>
      <w:r>
        <w:rPr>
          <w:rFonts w:asciiTheme="majorEastAsia" w:eastAsiaTheme="majorEastAsia" w:hAnsiTheme="majorEastAsia" w:hint="eastAsia"/>
          <w:sz w:val="21"/>
          <w:szCs w:val="21"/>
        </w:rPr>
        <w:t>)</w:t>
      </w:r>
    </w:p>
    <w:p w14:paraId="456F409D" w14:textId="62C80BAA" w:rsidR="00D01907" w:rsidRPr="00043726" w:rsidRDefault="00043726" w:rsidP="00043726">
      <w:pPr>
        <w:widowControl/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  <w:r w:rsidRPr="00043726">
        <w:rPr>
          <w:rFonts w:asciiTheme="majorEastAsia" w:eastAsiaTheme="majorEastAsia" w:hAnsiTheme="majorEastAsia" w:hint="eastAsia"/>
          <w:sz w:val="21"/>
          <w:szCs w:val="21"/>
        </w:rPr>
        <w:t>公認会計士</w:t>
      </w:r>
      <w:r w:rsidR="00DC5343">
        <w:rPr>
          <w:rFonts w:asciiTheme="majorEastAsia" w:eastAsiaTheme="majorEastAsia" w:hAnsiTheme="majorEastAsia" w:hint="eastAsia"/>
          <w:sz w:val="21"/>
          <w:szCs w:val="21"/>
        </w:rPr>
        <w:t xml:space="preserve">　　 </w:t>
      </w:r>
      <w:r w:rsidRPr="00043726">
        <w:rPr>
          <w:rFonts w:asciiTheme="majorEastAsia" w:eastAsiaTheme="majorEastAsia" w:hAnsiTheme="majorEastAsia" w:hint="eastAsia"/>
          <w:sz w:val="21"/>
          <w:szCs w:val="21"/>
        </w:rPr>
        <w:t>大倉 宏治 氏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(</w:t>
      </w:r>
      <w:r w:rsidRPr="00043726">
        <w:rPr>
          <w:rFonts w:asciiTheme="majorEastAsia" w:eastAsiaTheme="majorEastAsia" w:hAnsiTheme="majorEastAsia" w:hint="eastAsia"/>
          <w:sz w:val="21"/>
          <w:szCs w:val="21"/>
        </w:rPr>
        <w:t>株式会社GLOCAL</w:t>
      </w:r>
      <w:r>
        <w:rPr>
          <w:rFonts w:asciiTheme="majorEastAsia" w:eastAsiaTheme="majorEastAsia" w:hAnsiTheme="majorEastAsia" w:hint="eastAsia"/>
          <w:sz w:val="21"/>
          <w:szCs w:val="21"/>
        </w:rPr>
        <w:t>代表取締役)</w:t>
      </w:r>
    </w:p>
    <w:p w14:paraId="6A826E31" w14:textId="1BCF5F34" w:rsidR="00D01907" w:rsidRPr="00485D88" w:rsidRDefault="00043726" w:rsidP="00D01907">
      <w:pPr>
        <w:rPr>
          <w:rFonts w:asciiTheme="majorEastAsia" w:eastAsiaTheme="majorEastAsia" w:hAnsiTheme="majorEastAsia" w:cs="ＭＳ 明朝"/>
          <w:b/>
          <w:sz w:val="21"/>
          <w:szCs w:val="21"/>
          <w:bdr w:val="single" w:sz="4" w:space="0" w:color="auto"/>
        </w:rPr>
      </w:pPr>
      <w:r w:rsidRPr="00485D88">
        <w:rPr>
          <w:rFonts w:asciiTheme="majorEastAsia" w:eastAsiaTheme="majorEastAsia" w:hAnsiTheme="majorEastAsia" w:cs="ＭＳ 明朝" w:hint="eastAsia"/>
          <w:b/>
          <w:sz w:val="21"/>
          <w:szCs w:val="21"/>
          <w:bdr w:val="single" w:sz="4" w:space="0" w:color="auto"/>
        </w:rPr>
        <w:t>３</w:t>
      </w:r>
      <w:r w:rsidR="00D01907" w:rsidRPr="00485D88">
        <w:rPr>
          <w:rFonts w:asciiTheme="majorEastAsia" w:eastAsiaTheme="majorEastAsia" w:hAnsiTheme="majorEastAsia" w:cs="ＭＳ 明朝" w:hint="eastAsia"/>
          <w:b/>
          <w:sz w:val="21"/>
          <w:szCs w:val="21"/>
          <w:bdr w:val="single" w:sz="4" w:space="0" w:color="auto"/>
        </w:rPr>
        <w:t>．参加対象者と定員</w:t>
      </w:r>
    </w:p>
    <w:p w14:paraId="28D23589" w14:textId="4E77299D" w:rsidR="00744FB8" w:rsidRDefault="00297307" w:rsidP="00043726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 xml:space="preserve">　</w:t>
      </w:r>
      <w:r w:rsidR="00D01907">
        <w:rPr>
          <w:rFonts w:asciiTheme="majorEastAsia" w:eastAsiaTheme="majorEastAsia" w:hAnsiTheme="majorEastAsia" w:hint="eastAsia"/>
          <w:sz w:val="21"/>
          <w:szCs w:val="21"/>
        </w:rPr>
        <w:t>組合青年部に所属する若手経営者・後継者候補等(定員30名程度)</w:t>
      </w:r>
    </w:p>
    <w:p w14:paraId="2B74680B" w14:textId="71D11806" w:rsidR="00B806BE" w:rsidRPr="00485D88" w:rsidRDefault="00297307" w:rsidP="00043726">
      <w:pPr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485D88"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B806BE" w:rsidRPr="00485D88">
        <w:rPr>
          <w:rFonts w:asciiTheme="majorEastAsia" w:eastAsiaTheme="majorEastAsia" w:hAnsiTheme="majorEastAsia" w:hint="eastAsia"/>
          <w:sz w:val="21"/>
          <w:szCs w:val="21"/>
          <w:u w:val="single"/>
        </w:rPr>
        <w:t>7回の講座</w:t>
      </w:r>
      <w:r w:rsidR="00485D88" w:rsidRPr="00485D88">
        <w:rPr>
          <w:rFonts w:asciiTheme="majorEastAsia" w:eastAsiaTheme="majorEastAsia" w:hAnsiTheme="majorEastAsia" w:hint="eastAsia"/>
          <w:sz w:val="21"/>
          <w:szCs w:val="21"/>
          <w:u w:val="single"/>
        </w:rPr>
        <w:t>を通して中期経営計画書を作成するため、全ての講座に参加できる方</w:t>
      </w:r>
    </w:p>
    <w:p w14:paraId="698698EC" w14:textId="36D91BE7" w:rsidR="00744FB8" w:rsidRPr="00485D88" w:rsidRDefault="00043726" w:rsidP="00744FB8">
      <w:pPr>
        <w:widowControl/>
        <w:jc w:val="left"/>
        <w:rPr>
          <w:rFonts w:asciiTheme="majorEastAsia" w:eastAsiaTheme="majorEastAsia" w:hAnsiTheme="majorEastAsia"/>
          <w:b/>
          <w:sz w:val="21"/>
          <w:szCs w:val="21"/>
          <w:bdr w:val="single" w:sz="4" w:space="0" w:color="auto"/>
        </w:rPr>
      </w:pPr>
      <w:r w:rsidRPr="00485D88">
        <w:rPr>
          <w:rFonts w:asciiTheme="majorEastAsia" w:eastAsiaTheme="majorEastAsia" w:hAnsiTheme="majorEastAsia" w:hint="eastAsia"/>
          <w:b/>
          <w:sz w:val="21"/>
          <w:szCs w:val="21"/>
          <w:bdr w:val="single" w:sz="4" w:space="0" w:color="auto"/>
        </w:rPr>
        <w:t>４</w:t>
      </w:r>
      <w:r w:rsidR="00744FB8" w:rsidRPr="00485D88">
        <w:rPr>
          <w:rFonts w:asciiTheme="majorEastAsia" w:eastAsiaTheme="majorEastAsia" w:hAnsiTheme="majorEastAsia" w:hint="eastAsia"/>
          <w:b/>
          <w:sz w:val="21"/>
          <w:szCs w:val="21"/>
          <w:bdr w:val="single" w:sz="4" w:space="0" w:color="auto"/>
        </w:rPr>
        <w:t>．申込み締め切り</w:t>
      </w:r>
    </w:p>
    <w:p w14:paraId="45A4C157" w14:textId="63EA3808" w:rsidR="00744FB8" w:rsidRPr="00043726" w:rsidRDefault="00744FB8" w:rsidP="00744FB8">
      <w:pPr>
        <w:widowControl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 xml:space="preserve">　</w:t>
      </w:r>
      <w:r w:rsidRPr="001576F2">
        <w:rPr>
          <w:rFonts w:asciiTheme="majorEastAsia" w:eastAsiaTheme="majorEastAsia" w:hAnsiTheme="majorEastAsia" w:hint="eastAsia"/>
          <w:sz w:val="21"/>
          <w:szCs w:val="21"/>
        </w:rPr>
        <w:t>平成29年</w:t>
      </w:r>
      <w:r w:rsidR="00B806BE">
        <w:rPr>
          <w:rFonts w:asciiTheme="majorEastAsia" w:eastAsiaTheme="majorEastAsia" w:hAnsiTheme="majorEastAsia" w:hint="eastAsia"/>
          <w:sz w:val="21"/>
          <w:szCs w:val="21"/>
        </w:rPr>
        <w:t>7</w:t>
      </w:r>
      <w:r w:rsidRPr="001576F2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B806BE">
        <w:rPr>
          <w:rFonts w:asciiTheme="majorEastAsia" w:eastAsiaTheme="majorEastAsia" w:hAnsiTheme="majorEastAsia" w:hint="eastAsia"/>
          <w:sz w:val="21"/>
          <w:szCs w:val="21"/>
        </w:rPr>
        <w:t>31</w:t>
      </w:r>
      <w:r w:rsidRPr="001576F2">
        <w:rPr>
          <w:rFonts w:asciiTheme="majorEastAsia" w:eastAsiaTheme="majorEastAsia" w:hAnsiTheme="majorEastAsia" w:hint="eastAsia"/>
          <w:sz w:val="21"/>
          <w:szCs w:val="21"/>
        </w:rPr>
        <w:t>日(</w:t>
      </w:r>
      <w:r w:rsidR="00B806BE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Pr="001576F2">
        <w:rPr>
          <w:rFonts w:asciiTheme="majorEastAsia" w:eastAsiaTheme="majorEastAsia" w:hAnsiTheme="majorEastAsia" w:hint="eastAsia"/>
          <w:sz w:val="21"/>
          <w:szCs w:val="21"/>
        </w:rPr>
        <w:t>)</w:t>
      </w:r>
      <w:r>
        <w:rPr>
          <w:rFonts w:asciiTheme="majorEastAsia" w:eastAsiaTheme="majorEastAsia" w:hAnsiTheme="majorEastAsia" w:hint="eastAsia"/>
          <w:sz w:val="21"/>
          <w:szCs w:val="21"/>
        </w:rPr>
        <w:t>まで</w:t>
      </w:r>
    </w:p>
    <w:p w14:paraId="5C9A034A" w14:textId="264334CC" w:rsidR="00744FB8" w:rsidRPr="00485D88" w:rsidRDefault="00531DB1" w:rsidP="00744FB8">
      <w:pPr>
        <w:widowControl/>
        <w:jc w:val="left"/>
        <w:rPr>
          <w:rFonts w:asciiTheme="majorEastAsia" w:eastAsiaTheme="majorEastAsia" w:hAnsiTheme="majorEastAsia"/>
          <w:b/>
          <w:sz w:val="21"/>
          <w:szCs w:val="21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1"/>
          <w:szCs w:val="21"/>
          <w:bdr w:val="single" w:sz="4" w:space="0" w:color="auto"/>
        </w:rPr>
        <w:t>５</w:t>
      </w:r>
      <w:r w:rsidR="00744FB8" w:rsidRPr="00485D88">
        <w:rPr>
          <w:rFonts w:asciiTheme="majorEastAsia" w:eastAsiaTheme="majorEastAsia" w:hAnsiTheme="majorEastAsia" w:hint="eastAsia"/>
          <w:b/>
          <w:sz w:val="21"/>
          <w:szCs w:val="21"/>
          <w:bdr w:val="single" w:sz="4" w:space="0" w:color="auto"/>
        </w:rPr>
        <w:t>．お問い合わせ・参加申し込み先</w:t>
      </w:r>
    </w:p>
    <w:p w14:paraId="1B7D222D" w14:textId="2DA37475" w:rsidR="00744FB8" w:rsidRPr="000B04CF" w:rsidRDefault="00744FB8" w:rsidP="009F223D">
      <w:pPr>
        <w:widowControl/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  <w:r w:rsidRPr="000B04CF">
        <w:rPr>
          <w:rFonts w:asciiTheme="majorEastAsia" w:eastAsiaTheme="majorEastAsia" w:hAnsiTheme="majorEastAsia" w:hint="eastAsia"/>
          <w:sz w:val="21"/>
          <w:szCs w:val="21"/>
        </w:rPr>
        <w:t>岡山県中小企業団体</w:t>
      </w:r>
      <w:r>
        <w:rPr>
          <w:rFonts w:asciiTheme="majorEastAsia" w:eastAsiaTheme="majorEastAsia" w:hAnsiTheme="majorEastAsia" w:hint="eastAsia"/>
          <w:sz w:val="21"/>
          <w:szCs w:val="21"/>
        </w:rPr>
        <w:t>中央会</w:t>
      </w:r>
      <w:r w:rsidRPr="000B04CF">
        <w:rPr>
          <w:rFonts w:asciiTheme="majorEastAsia" w:eastAsiaTheme="majorEastAsia" w:hAnsiTheme="majorEastAsia" w:hint="eastAsia"/>
          <w:sz w:val="21"/>
          <w:szCs w:val="21"/>
        </w:rPr>
        <w:t xml:space="preserve">　組織支援</w:t>
      </w:r>
      <w:r>
        <w:rPr>
          <w:rFonts w:asciiTheme="majorEastAsia" w:eastAsiaTheme="majorEastAsia" w:hAnsiTheme="majorEastAsia" w:hint="eastAsia"/>
          <w:sz w:val="21"/>
          <w:szCs w:val="21"/>
        </w:rPr>
        <w:t>二</w:t>
      </w:r>
      <w:r w:rsidRPr="000B04CF">
        <w:rPr>
          <w:rFonts w:asciiTheme="majorEastAsia" w:eastAsiaTheme="majorEastAsia" w:hAnsiTheme="majorEastAsia" w:hint="eastAsia"/>
          <w:sz w:val="21"/>
          <w:szCs w:val="21"/>
        </w:rPr>
        <w:t>課（</w:t>
      </w:r>
      <w:r>
        <w:rPr>
          <w:rFonts w:asciiTheme="majorEastAsia" w:eastAsiaTheme="majorEastAsia" w:hAnsiTheme="majorEastAsia" w:hint="eastAsia"/>
          <w:sz w:val="21"/>
          <w:szCs w:val="21"/>
        </w:rPr>
        <w:t>青年中央会</w:t>
      </w:r>
      <w:r w:rsidRPr="000B04CF">
        <w:rPr>
          <w:rFonts w:asciiTheme="majorEastAsia" w:eastAsiaTheme="majorEastAsia" w:hAnsiTheme="majorEastAsia" w:hint="eastAsia"/>
          <w:sz w:val="21"/>
          <w:szCs w:val="21"/>
        </w:rPr>
        <w:t>担当：藤田）</w:t>
      </w:r>
    </w:p>
    <w:p w14:paraId="2A94C83A" w14:textId="5E96D480" w:rsidR="00744FB8" w:rsidRPr="009F223D" w:rsidRDefault="009F223D" w:rsidP="009F223D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7675F61" wp14:editId="5DDC5536">
            <wp:simplePos x="0" y="0"/>
            <wp:positionH relativeFrom="column">
              <wp:posOffset>3171825</wp:posOffset>
            </wp:positionH>
            <wp:positionV relativeFrom="paragraph">
              <wp:posOffset>0</wp:posOffset>
            </wp:positionV>
            <wp:extent cx="1323975" cy="257175"/>
            <wp:effectExtent l="0" t="0" r="0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057"/>
                    <a:stretch/>
                  </pic:blipFill>
                  <pic:spPr bwMode="auto">
                    <a:xfrm>
                      <a:off x="0" y="0"/>
                      <a:ext cx="1323975" cy="257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B8" w:rsidRPr="000B04CF">
        <w:rPr>
          <w:rFonts w:asciiTheme="majorEastAsia" w:eastAsiaTheme="majorEastAsia" w:hAnsiTheme="majorEastAsia" w:hint="eastAsia"/>
          <w:sz w:val="21"/>
          <w:szCs w:val="21"/>
        </w:rPr>
        <w:t xml:space="preserve">TEL：086－224-2245　FAX：086-232-4145　</w:t>
      </w:r>
      <w:r w:rsidR="00744FB8">
        <w:rPr>
          <w:rFonts w:asciiTheme="majorEastAsia" w:eastAsiaTheme="majorEastAsia" w:hAnsiTheme="majorEastAsia" w:hint="eastAsia"/>
          <w:sz w:val="21"/>
          <w:szCs w:val="21"/>
        </w:rPr>
        <w:t>MAIL</w:t>
      </w:r>
      <w:r w:rsidR="00744FB8" w:rsidRPr="000B04CF">
        <w:rPr>
          <w:rFonts w:asciiTheme="majorEastAsia" w:eastAsiaTheme="majorEastAsia" w:hAnsiTheme="majorEastAsia" w:hint="eastAsia"/>
          <w:sz w:val="21"/>
          <w:szCs w:val="21"/>
        </w:rPr>
        <w:t>：</w:t>
      </w:r>
      <w:r w:rsidRPr="009F223D"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         </w:t>
      </w:r>
    </w:p>
    <w:p w14:paraId="0051BB55" w14:textId="38C894BD" w:rsidR="00E15528" w:rsidRDefault="00E15528" w:rsidP="00BE3275">
      <w:pPr>
        <w:rPr>
          <w:rFonts w:asciiTheme="majorEastAsia" w:eastAsiaTheme="majorEastAsia" w:hAnsiTheme="majorEastAsia"/>
          <w:b/>
          <w:sz w:val="21"/>
          <w:szCs w:val="21"/>
        </w:rPr>
      </w:pPr>
    </w:p>
    <w:p w14:paraId="4BC5F4F4" w14:textId="4EDF29CC" w:rsidR="000F16D4" w:rsidRPr="00485D88" w:rsidRDefault="00531DB1" w:rsidP="000F16D4">
      <w:pPr>
        <w:widowControl/>
        <w:jc w:val="left"/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lastRenderedPageBreak/>
        <w:t>６</w:t>
      </w:r>
      <w:r w:rsidR="000F16D4" w:rsidRPr="00485D88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．カリキュラム</w:t>
      </w:r>
      <w:r w:rsidR="00BE2D3B" w:rsidRPr="00485D88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、開催日時と開催場所</w:t>
      </w:r>
    </w:p>
    <w:tbl>
      <w:tblPr>
        <w:tblW w:w="10206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2835"/>
        <w:gridCol w:w="6521"/>
      </w:tblGrid>
      <w:tr w:rsidR="0040396C" w:rsidRPr="0040396C" w14:paraId="233E0E78" w14:textId="77777777" w:rsidTr="008F6B43">
        <w:trPr>
          <w:trHeight w:val="30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DB1B77" w14:textId="77777777" w:rsidR="0040396C" w:rsidRPr="0040396C" w:rsidRDefault="0040396C" w:rsidP="004039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bookmarkStart w:id="0" w:name="OLE_LINK1"/>
            <w:r w:rsidRPr="004039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回数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B97227" w14:textId="77777777" w:rsidR="0040396C" w:rsidRPr="0040396C" w:rsidRDefault="0040396C" w:rsidP="004039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4039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開催日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5D3EC6" w14:textId="22C3B436" w:rsidR="0040396C" w:rsidRPr="0040396C" w:rsidRDefault="0040396C" w:rsidP="004039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4039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テーマ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・内容</w:t>
            </w:r>
          </w:p>
        </w:tc>
      </w:tr>
      <w:tr w:rsidR="0040396C" w:rsidRPr="0040396C" w14:paraId="1E7676D1" w14:textId="77777777" w:rsidTr="008F6B43">
        <w:trPr>
          <w:trHeight w:val="17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BDD196" w14:textId="77777777" w:rsidR="0040396C" w:rsidRPr="0040396C" w:rsidRDefault="0040396C" w:rsidP="004039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1E1F9C" w14:textId="77777777" w:rsidR="0040396C" w:rsidRPr="0040396C" w:rsidRDefault="0040396C" w:rsidP="004039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4039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開催場所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FA5BF" w14:textId="77777777" w:rsidR="0040396C" w:rsidRPr="0040396C" w:rsidRDefault="0040396C" w:rsidP="004039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40396C" w:rsidRPr="0040396C" w14:paraId="518BB40A" w14:textId="77777777" w:rsidTr="008F6B43">
        <w:trPr>
          <w:trHeight w:val="482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EF04" w14:textId="27637874" w:rsidR="0040396C" w:rsidRPr="0040396C" w:rsidRDefault="00BE2D3B" w:rsidP="004039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第1</w:t>
            </w:r>
            <w:r w:rsidR="0040396C" w:rsidRPr="004039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440B" w14:textId="65E9B0B2" w:rsidR="0040396C" w:rsidRPr="0040396C" w:rsidRDefault="0040396C" w:rsidP="0040396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40396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9月13日(水)19:00～21:00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40CC" w14:textId="77777777" w:rsidR="0040396C" w:rsidRPr="0040396C" w:rsidRDefault="0040396C" w:rsidP="004039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40396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1"/>
                <w:szCs w:val="21"/>
                <w:bdr w:val="single" w:sz="4" w:space="0" w:color="auto"/>
              </w:rPr>
              <w:t>自社の現状を見つめよう〜現状分析〜</w:t>
            </w:r>
            <w:r w:rsidRPr="004039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br/>
              <w:t>現状分析に有益なフレームワーク（経営分析ツール）を学んだ上で、これまで自社は何をしてきたか？その結果、どのような強みを持つに至ったか？またどのような競争環境にあるのか？を明らかにしていきます。</w:t>
            </w:r>
          </w:p>
        </w:tc>
      </w:tr>
      <w:tr w:rsidR="0040396C" w:rsidRPr="0040396C" w14:paraId="714830CE" w14:textId="77777777" w:rsidTr="008F6B43">
        <w:trPr>
          <w:trHeight w:val="81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CCFB" w14:textId="77777777" w:rsidR="0040396C" w:rsidRPr="0040396C" w:rsidRDefault="0040396C" w:rsidP="004039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A1DD" w14:textId="77777777" w:rsidR="0040396C" w:rsidRPr="0040396C" w:rsidRDefault="0040396C" w:rsidP="00BE2D3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40396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第一セントラルビル</w:t>
            </w:r>
            <w:r w:rsidRPr="0040396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br/>
              <w:t>2号館5階小会議室</w:t>
            </w: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84553" w14:textId="77777777" w:rsidR="0040396C" w:rsidRPr="0040396C" w:rsidRDefault="0040396C" w:rsidP="004039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40396C" w:rsidRPr="0040396C" w14:paraId="42526F15" w14:textId="77777777" w:rsidTr="008F6B43">
        <w:trPr>
          <w:trHeight w:val="27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3CC1" w14:textId="413F9643" w:rsidR="0040396C" w:rsidRPr="0040396C" w:rsidRDefault="00BE2D3B" w:rsidP="004039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第2</w:t>
            </w:r>
            <w:r w:rsidR="0040396C" w:rsidRPr="004039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A3F0" w14:textId="77777777" w:rsidR="0040396C" w:rsidRPr="0040396C" w:rsidRDefault="0040396C" w:rsidP="0040396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40396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10月11日(水)19:00～21:00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F05A" w14:textId="77777777" w:rsidR="0040396C" w:rsidRPr="0040396C" w:rsidRDefault="0040396C" w:rsidP="004039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40396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1"/>
                <w:szCs w:val="21"/>
                <w:bdr w:val="single" w:sz="4" w:space="0" w:color="auto"/>
              </w:rPr>
              <w:t>自社はどこを目指すのか？〜戦略の立案〜</w:t>
            </w:r>
            <w:r w:rsidRPr="004039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br/>
              <w:t>経営における革新的な変化のイメージを、講師からのレクチャーと事例研究によって学びます。次に、現状分析から、自社の強みとなる能力を抽出し、それを最大限活用できるような事業領域を検討します。</w:t>
            </w:r>
          </w:p>
        </w:tc>
      </w:tr>
      <w:tr w:rsidR="0040396C" w:rsidRPr="0040396C" w14:paraId="4CCDF10D" w14:textId="77777777" w:rsidTr="008F6B43">
        <w:trPr>
          <w:trHeight w:val="981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4FEB" w14:textId="77777777" w:rsidR="0040396C" w:rsidRPr="0040396C" w:rsidRDefault="0040396C" w:rsidP="004039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DBAA" w14:textId="77777777" w:rsidR="0040396C" w:rsidRPr="0040396C" w:rsidRDefault="0040396C" w:rsidP="00BE2D3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40396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第一セントラルビル</w:t>
            </w:r>
            <w:r w:rsidRPr="0040396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br/>
              <w:t>2号館5階小会議室</w:t>
            </w: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1D4CF" w14:textId="77777777" w:rsidR="0040396C" w:rsidRPr="0040396C" w:rsidRDefault="0040396C" w:rsidP="004039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40396C" w:rsidRPr="0040396C" w14:paraId="588101DD" w14:textId="77777777" w:rsidTr="008F6B43">
        <w:trPr>
          <w:trHeight w:val="216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5020" w14:textId="611B2857" w:rsidR="0040396C" w:rsidRPr="0040396C" w:rsidRDefault="00BE2D3B" w:rsidP="004039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第3</w:t>
            </w:r>
            <w:r w:rsidR="0040396C" w:rsidRPr="004039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8B47" w14:textId="77777777" w:rsidR="0040396C" w:rsidRPr="0040396C" w:rsidRDefault="0040396C" w:rsidP="0040396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40396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11月 8日(水)19:00～21:00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10B7" w14:textId="2DD2BE47" w:rsidR="0040396C" w:rsidRPr="0040396C" w:rsidRDefault="0040396C" w:rsidP="004039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40396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1"/>
                <w:szCs w:val="21"/>
                <w:bdr w:val="single" w:sz="4" w:space="0" w:color="auto"/>
              </w:rPr>
              <w:t>お客様との関係を創造し維持しよう〜マーケティング戦略の立案〜</w:t>
            </w:r>
            <w:r w:rsidRPr="004039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br/>
              <w:t>はじめにSTP</w:t>
            </w:r>
            <w:r w:rsidR="00B806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分析等の分析手法を学びます。次に、第2</w:t>
            </w:r>
            <w:r w:rsidRPr="004039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回講座で検討した自社の事業領域について分析を行い、具体的なマーケティング戦略（製品・価格・流通経路・販売促進策）を検討します。</w:t>
            </w:r>
          </w:p>
        </w:tc>
      </w:tr>
      <w:tr w:rsidR="0040396C" w:rsidRPr="0040396C" w14:paraId="636CD9E8" w14:textId="77777777" w:rsidTr="008F6B43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5CC4" w14:textId="77777777" w:rsidR="0040396C" w:rsidRPr="0040396C" w:rsidRDefault="0040396C" w:rsidP="004039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B11B" w14:textId="77777777" w:rsidR="0040396C" w:rsidRPr="0040396C" w:rsidRDefault="0040396C" w:rsidP="00BE2D3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40396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第一セントラルビル</w:t>
            </w:r>
            <w:r w:rsidRPr="0040396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br/>
              <w:t>2号館5階小会議室</w:t>
            </w: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733D9" w14:textId="77777777" w:rsidR="0040396C" w:rsidRPr="0040396C" w:rsidRDefault="0040396C" w:rsidP="004039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40396C" w:rsidRPr="0040396C" w14:paraId="377FEF30" w14:textId="77777777" w:rsidTr="008F6B43">
        <w:trPr>
          <w:trHeight w:val="31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7D75" w14:textId="4E0BAA40" w:rsidR="0040396C" w:rsidRPr="0040396C" w:rsidRDefault="00BE2D3B" w:rsidP="004039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第4</w:t>
            </w:r>
            <w:r w:rsidR="0040396C" w:rsidRPr="004039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EC16" w14:textId="77777777" w:rsidR="0040396C" w:rsidRPr="0040396C" w:rsidRDefault="0040396C" w:rsidP="0040396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40396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12月13日(水)19:00～21:00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E820" w14:textId="77777777" w:rsidR="0040396C" w:rsidRPr="0040396C" w:rsidRDefault="0040396C" w:rsidP="004039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40396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1"/>
                <w:szCs w:val="21"/>
                <w:bdr w:val="single" w:sz="4" w:space="0" w:color="auto"/>
              </w:rPr>
              <w:t>会社の数字を理解しよう～定量的データを基に意思決定～</w:t>
            </w:r>
            <w:r w:rsidRPr="004039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br/>
              <w:t>はじめに決算書の見方、管理会計と財務分析の基礎知識を学びます。次に題材事例で定量的なデータを基にした意思決定を考えます。</w:t>
            </w:r>
          </w:p>
        </w:tc>
      </w:tr>
      <w:tr w:rsidR="0040396C" w:rsidRPr="0040396C" w14:paraId="13236757" w14:textId="77777777" w:rsidTr="008E6557">
        <w:trPr>
          <w:trHeight w:val="69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DCEE" w14:textId="77777777" w:rsidR="0040396C" w:rsidRPr="0040396C" w:rsidRDefault="0040396C" w:rsidP="004039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5DCB" w14:textId="77777777" w:rsidR="0040396C" w:rsidRPr="0040396C" w:rsidRDefault="0040396C" w:rsidP="00BE2D3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40396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第一セントラルビル</w:t>
            </w:r>
            <w:r w:rsidRPr="0040396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br/>
              <w:t>2号館5階小会議室</w:t>
            </w: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20B96" w14:textId="77777777" w:rsidR="0040396C" w:rsidRPr="0040396C" w:rsidRDefault="0040396C" w:rsidP="004039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40396C" w:rsidRPr="0040396C" w14:paraId="6D93299D" w14:textId="77777777" w:rsidTr="008F6B43">
        <w:trPr>
          <w:trHeight w:val="33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3305" w14:textId="5655C0D0" w:rsidR="0040396C" w:rsidRPr="0040396C" w:rsidRDefault="00BE2D3B" w:rsidP="004039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第5</w:t>
            </w:r>
            <w:r w:rsidR="0040396C" w:rsidRPr="004039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2C6B" w14:textId="512C7754" w:rsidR="0040396C" w:rsidRPr="0040396C" w:rsidRDefault="0040396C" w:rsidP="0040396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40396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1月17日(水)19:00～21:00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EA66" w14:textId="77777777" w:rsidR="0040396C" w:rsidRPr="0040396C" w:rsidRDefault="0040396C" w:rsidP="004039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40396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1"/>
                <w:szCs w:val="21"/>
                <w:bdr w:val="single" w:sz="4" w:space="0" w:color="auto"/>
              </w:rPr>
              <w:t>損益計画と資金繰り計画を作ろう～数値計画の作成～</w:t>
            </w:r>
            <w:r w:rsidRPr="004039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br/>
              <w:t>はじめに損益計画と資金繰り計画の作り方について学びます。次に題材事例における計画を作成します。</w:t>
            </w:r>
          </w:p>
        </w:tc>
      </w:tr>
      <w:tr w:rsidR="0040396C" w:rsidRPr="0040396C" w14:paraId="6048FACA" w14:textId="77777777" w:rsidTr="008E6557">
        <w:trPr>
          <w:trHeight w:val="69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4EB7" w14:textId="77777777" w:rsidR="0040396C" w:rsidRPr="0040396C" w:rsidRDefault="0040396C" w:rsidP="004039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A4DD" w14:textId="77777777" w:rsidR="0040396C" w:rsidRPr="0040396C" w:rsidRDefault="0040396C" w:rsidP="00BE2D3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40396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第一セントラルビル</w:t>
            </w:r>
            <w:r w:rsidRPr="0040396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br/>
              <w:t>2号館5階小会議室</w:t>
            </w: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978B7" w14:textId="77777777" w:rsidR="0040396C" w:rsidRPr="0040396C" w:rsidRDefault="0040396C" w:rsidP="004039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40396C" w:rsidRPr="0040396C" w14:paraId="07475DBC" w14:textId="77777777" w:rsidTr="008F6B43">
        <w:trPr>
          <w:trHeight w:val="274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1051" w14:textId="375B9DE3" w:rsidR="0040396C" w:rsidRPr="0040396C" w:rsidRDefault="00BE2D3B" w:rsidP="004039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第6</w:t>
            </w:r>
            <w:r w:rsidR="0040396C" w:rsidRPr="004039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D3B5" w14:textId="31EAA31D" w:rsidR="0040396C" w:rsidRPr="0040396C" w:rsidRDefault="0040396C" w:rsidP="0040396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40396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2月 7日(水)19:00～21:00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4262" w14:textId="00D09D58" w:rsidR="008E6557" w:rsidRPr="008E6557" w:rsidRDefault="0040396C" w:rsidP="008E6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  <w:bdr w:val="single" w:sz="4" w:space="0" w:color="auto"/>
              </w:rPr>
            </w:pPr>
            <w:r w:rsidRPr="0040396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1"/>
                <w:szCs w:val="21"/>
                <w:bdr w:val="single" w:sz="4" w:space="0" w:color="auto"/>
              </w:rPr>
              <w:t xml:space="preserve">実現させよう！〜事業計画の策定①〜　</w:t>
            </w:r>
          </w:p>
          <w:p w14:paraId="2026B055" w14:textId="5D524EF1" w:rsidR="0040396C" w:rsidRPr="0040396C" w:rsidRDefault="008E6557" w:rsidP="008E6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8E65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これまでに分析、検討してきた内容</w:t>
            </w:r>
            <w:r w:rsidR="00BE2D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について、</w:t>
            </w:r>
            <w:r w:rsidRPr="008E65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具体的な行動計画の立案を通じて、その実現可能性を確認します。これらをとりまとめて中期的な事業計画を策定します。</w:t>
            </w:r>
          </w:p>
        </w:tc>
      </w:tr>
      <w:tr w:rsidR="0040396C" w:rsidRPr="0040396C" w14:paraId="22412414" w14:textId="77777777" w:rsidTr="008F6B43">
        <w:trPr>
          <w:trHeight w:val="989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B941" w14:textId="77777777" w:rsidR="0040396C" w:rsidRPr="0040396C" w:rsidRDefault="0040396C" w:rsidP="004039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E926" w14:textId="72B31EEA" w:rsidR="0040396C" w:rsidRPr="0040396C" w:rsidRDefault="0040396C" w:rsidP="00BE2D3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40396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第一セントラルビル</w:t>
            </w:r>
            <w:r w:rsidRPr="0040396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br/>
              <w:t>1号館5階Ｃ会議室</w:t>
            </w: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B3E47" w14:textId="77777777" w:rsidR="0040396C" w:rsidRPr="0040396C" w:rsidRDefault="0040396C" w:rsidP="004039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40396C" w:rsidRPr="0040396C" w14:paraId="6B2ABABA" w14:textId="77777777" w:rsidTr="008F6B43">
        <w:trPr>
          <w:trHeight w:val="354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D787" w14:textId="0AC83D8D" w:rsidR="0040396C" w:rsidRPr="0040396C" w:rsidRDefault="00BE2D3B" w:rsidP="004039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第7</w:t>
            </w:r>
            <w:r w:rsidR="0040396C" w:rsidRPr="004039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1BBB" w14:textId="5D875EBA" w:rsidR="0040396C" w:rsidRPr="0040396C" w:rsidRDefault="0040396C" w:rsidP="0040396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40396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2月21日(水)19:00～21:00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858F" w14:textId="15AD67E0" w:rsidR="0040396C" w:rsidRPr="0040396C" w:rsidRDefault="0040396C" w:rsidP="004039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1"/>
                <w:szCs w:val="21"/>
              </w:rPr>
            </w:pPr>
            <w:r w:rsidRPr="0040396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1"/>
                <w:szCs w:val="21"/>
                <w:bdr w:val="single" w:sz="4" w:space="0" w:color="auto"/>
              </w:rPr>
              <w:t xml:space="preserve">実現させよう！〜事業計画の策定②〜　</w:t>
            </w:r>
            <w:r w:rsidRPr="0040396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 w:rsidRPr="004039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中期的な事業計画を策定したうえで、グループ・ディスカッションを通じて、ブラッシュアップを行います。</w:t>
            </w:r>
          </w:p>
        </w:tc>
      </w:tr>
      <w:tr w:rsidR="0040396C" w:rsidRPr="0040396C" w14:paraId="58B7D5A8" w14:textId="77777777" w:rsidTr="008F6B43">
        <w:trPr>
          <w:trHeight w:val="401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7478" w14:textId="77777777" w:rsidR="0040396C" w:rsidRPr="0040396C" w:rsidRDefault="0040396C" w:rsidP="004039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0606" w14:textId="77777777" w:rsidR="0040396C" w:rsidRPr="0040396C" w:rsidRDefault="0040396C" w:rsidP="00BE2D3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40396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第一セントラルビル</w:t>
            </w:r>
            <w:r w:rsidRPr="0040396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br/>
              <w:t>1号館5階Ｃ会議室</w:t>
            </w: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AD344" w14:textId="77777777" w:rsidR="0040396C" w:rsidRPr="0040396C" w:rsidRDefault="0040396C" w:rsidP="004039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bookmarkEnd w:id="0"/>
    </w:tbl>
    <w:p w14:paraId="0DEA222A" w14:textId="242AF74C" w:rsidR="00BE2D3B" w:rsidRDefault="00BE2D3B" w:rsidP="00BE2D3B">
      <w:pPr>
        <w:rPr>
          <w:rFonts w:asciiTheme="majorEastAsia" w:eastAsiaTheme="majorEastAsia" w:hAnsiTheme="majorEastAsia"/>
          <w:b/>
          <w:sz w:val="21"/>
          <w:szCs w:val="21"/>
        </w:rPr>
      </w:pPr>
    </w:p>
    <w:p w14:paraId="1E82EEAE" w14:textId="45BC9D07" w:rsidR="00BE2D3B" w:rsidRPr="000B04CF" w:rsidRDefault="008F6B43" w:rsidP="00485D88">
      <w:pPr>
        <w:tabs>
          <w:tab w:val="left" w:pos="2205"/>
        </w:tabs>
        <w:rPr>
          <w:rFonts w:asciiTheme="majorEastAsia" w:eastAsiaTheme="majorEastAsia" w:hAnsiTheme="majorEastAsia"/>
          <w:b/>
          <w:sz w:val="21"/>
          <w:szCs w:val="21"/>
        </w:rPr>
      </w:pPr>
      <w:r w:rsidRPr="00485D88">
        <w:rPr>
          <w:noProof/>
          <w:bdr w:val="single" w:sz="4" w:space="0" w:color="auto"/>
        </w:rPr>
        <w:drawing>
          <wp:anchor distT="0" distB="0" distL="114300" distR="114300" simplePos="0" relativeHeight="251660288" behindDoc="0" locked="0" layoutInCell="1" allowOverlap="1" wp14:anchorId="3D099D75" wp14:editId="564A3B3A">
            <wp:simplePos x="0" y="0"/>
            <wp:positionH relativeFrom="column">
              <wp:posOffset>3933190</wp:posOffset>
            </wp:positionH>
            <wp:positionV relativeFrom="paragraph">
              <wp:posOffset>176530</wp:posOffset>
            </wp:positionV>
            <wp:extent cx="2714625" cy="1635125"/>
            <wp:effectExtent l="0" t="0" r="9525" b="3175"/>
            <wp:wrapNone/>
            <wp:docPr id="1" name="図 1" descr="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地図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10"/>
                    <a:stretch/>
                  </pic:blipFill>
                  <pic:spPr bwMode="auto">
                    <a:xfrm>
                      <a:off x="0" y="0"/>
                      <a:ext cx="271462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DB1">
        <w:rPr>
          <w:rFonts w:asciiTheme="majorEastAsia" w:eastAsiaTheme="majorEastAsia" w:hAnsiTheme="majorEastAsia" w:hint="eastAsia"/>
          <w:b/>
          <w:sz w:val="21"/>
          <w:szCs w:val="21"/>
          <w:bdr w:val="single" w:sz="4" w:space="0" w:color="auto"/>
        </w:rPr>
        <w:t>７</w:t>
      </w:r>
      <w:r w:rsidR="00BE2D3B" w:rsidRPr="00485D88">
        <w:rPr>
          <w:rFonts w:asciiTheme="majorEastAsia" w:eastAsiaTheme="majorEastAsia" w:hAnsiTheme="majorEastAsia" w:hint="eastAsia"/>
          <w:b/>
          <w:sz w:val="21"/>
          <w:szCs w:val="21"/>
          <w:bdr w:val="single" w:sz="4" w:space="0" w:color="auto"/>
        </w:rPr>
        <w:t>．開催場所地図</w:t>
      </w:r>
      <w:r w:rsidR="00485D88">
        <w:rPr>
          <w:rFonts w:asciiTheme="majorEastAsia" w:eastAsiaTheme="majorEastAsia" w:hAnsiTheme="majorEastAsia"/>
          <w:b/>
          <w:sz w:val="21"/>
          <w:szCs w:val="21"/>
        </w:rPr>
        <w:tab/>
      </w:r>
    </w:p>
    <w:p w14:paraId="5D0C1145" w14:textId="3D829377" w:rsidR="008F6B43" w:rsidRDefault="008F6B43" w:rsidP="008F6B43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0B04CF">
        <w:rPr>
          <w:rFonts w:asciiTheme="majorEastAsia" w:eastAsiaTheme="majorEastAsia" w:hAnsiTheme="majorEastAsia" w:hint="eastAsia"/>
          <w:sz w:val="21"/>
          <w:szCs w:val="21"/>
        </w:rPr>
        <w:t>第一セントラルビル</w:t>
      </w:r>
      <w:r>
        <w:rPr>
          <w:rFonts w:asciiTheme="majorEastAsia" w:eastAsiaTheme="majorEastAsia" w:hAnsiTheme="majorEastAsia" w:hint="eastAsia"/>
          <w:sz w:val="21"/>
          <w:szCs w:val="21"/>
        </w:rPr>
        <w:t>(</w:t>
      </w:r>
      <w:r w:rsidR="00BE2D3B" w:rsidRPr="000B04CF">
        <w:rPr>
          <w:rFonts w:asciiTheme="majorEastAsia" w:eastAsiaTheme="majorEastAsia" w:hAnsiTheme="majorEastAsia" w:hint="eastAsia"/>
          <w:sz w:val="21"/>
          <w:szCs w:val="21"/>
        </w:rPr>
        <w:t>岡山県岡山市北区本町6番36</w:t>
      </w:r>
      <w:r>
        <w:rPr>
          <w:rFonts w:asciiTheme="majorEastAsia" w:eastAsiaTheme="majorEastAsia" w:hAnsiTheme="majorEastAsia" w:hint="eastAsia"/>
          <w:sz w:val="21"/>
          <w:szCs w:val="21"/>
        </w:rPr>
        <w:t>号)</w:t>
      </w:r>
    </w:p>
    <w:p w14:paraId="6B460A9B" w14:textId="65B633C7" w:rsidR="00BE2D3B" w:rsidRPr="008F6B43" w:rsidRDefault="0045307E" w:rsidP="008F6B43">
      <w:pPr>
        <w:ind w:firstLineChars="100" w:firstLine="240"/>
        <w:rPr>
          <w:rFonts w:asciiTheme="majorEastAsia" w:eastAsiaTheme="majorEastAsia" w:hAnsiTheme="majorEastAsia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0C58F17" wp14:editId="19ED5321">
            <wp:simplePos x="0" y="0"/>
            <wp:positionH relativeFrom="column">
              <wp:posOffset>2028825</wp:posOffset>
            </wp:positionH>
            <wp:positionV relativeFrom="paragraph">
              <wp:posOffset>53340</wp:posOffset>
            </wp:positionV>
            <wp:extent cx="1847215" cy="1266825"/>
            <wp:effectExtent l="0" t="0" r="635" b="9525"/>
            <wp:wrapNone/>
            <wp:docPr id="6" name="図 6" descr="2号館正面入り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号館正面入り口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B43">
        <w:rPr>
          <w:noProof/>
        </w:rPr>
        <w:drawing>
          <wp:anchor distT="0" distB="0" distL="114300" distR="114300" simplePos="0" relativeHeight="251661312" behindDoc="0" locked="0" layoutInCell="1" allowOverlap="1" wp14:anchorId="65F77757" wp14:editId="75226CF7">
            <wp:simplePos x="0" y="0"/>
            <wp:positionH relativeFrom="column">
              <wp:posOffset>104140</wp:posOffset>
            </wp:positionH>
            <wp:positionV relativeFrom="paragraph">
              <wp:posOffset>53340</wp:posOffset>
            </wp:positionV>
            <wp:extent cx="1847589" cy="1266825"/>
            <wp:effectExtent l="0" t="0" r="635" b="0"/>
            <wp:wrapNone/>
            <wp:docPr id="5" name="図 5" descr="1号館正面入り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号館正面入り口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589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1A57D" w14:textId="77777777" w:rsidR="008F6B43" w:rsidRDefault="008F6B43" w:rsidP="008F6B43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</w:p>
    <w:p w14:paraId="19792B3C" w14:textId="77777777" w:rsidR="008F6B43" w:rsidRDefault="008F6B43" w:rsidP="008F6B43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</w:p>
    <w:p w14:paraId="7911D8D6" w14:textId="2277B70D" w:rsidR="00BE2D3B" w:rsidRDefault="00BE2D3B" w:rsidP="0045307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</w:p>
    <w:p w14:paraId="5A1EF361" w14:textId="5912273E" w:rsidR="008F6B43" w:rsidRDefault="008F6B43" w:rsidP="006E309A">
      <w:pPr>
        <w:autoSpaceDE w:val="0"/>
        <w:autoSpaceDN w:val="0"/>
        <w:snapToGrid w:val="0"/>
        <w:spacing w:line="528" w:lineRule="exact"/>
        <w:jc w:val="center"/>
        <w:rPr>
          <w:rFonts w:asciiTheme="majorEastAsia" w:eastAsiaTheme="majorEastAsia" w:hAnsiTheme="majorEastAsia" w:cs="Times New Roman"/>
          <w:spacing w:val="1"/>
          <w:kern w:val="0"/>
          <w:sz w:val="42"/>
          <w:szCs w:val="20"/>
        </w:rPr>
      </w:pPr>
    </w:p>
    <w:p w14:paraId="706BC400" w14:textId="7B1DF8F8" w:rsidR="008F6B43" w:rsidRPr="008F6B43" w:rsidRDefault="0045307E" w:rsidP="006E309A">
      <w:pPr>
        <w:autoSpaceDE w:val="0"/>
        <w:autoSpaceDN w:val="0"/>
        <w:snapToGrid w:val="0"/>
        <w:spacing w:line="528" w:lineRule="exact"/>
        <w:jc w:val="center"/>
        <w:rPr>
          <w:rFonts w:asciiTheme="majorEastAsia" w:eastAsiaTheme="majorEastAsia" w:hAnsiTheme="majorEastAsia" w:cs="Times New Roman"/>
          <w:spacing w:val="1"/>
          <w:kern w:val="0"/>
          <w:sz w:val="21"/>
          <w:szCs w:val="20"/>
        </w:rPr>
      </w:pPr>
      <w:r w:rsidRPr="0045307E">
        <w:rPr>
          <w:rFonts w:asciiTheme="majorEastAsia" w:eastAsiaTheme="majorEastAsia" w:hAnsiTheme="majorEastAsia" w:cs="Times New Roman"/>
          <w:noProof/>
          <w:spacing w:val="1"/>
          <w:kern w:val="0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A0342D" wp14:editId="55D59A68">
                <wp:simplePos x="0" y="0"/>
                <wp:positionH relativeFrom="column">
                  <wp:posOffset>2349500</wp:posOffset>
                </wp:positionH>
                <wp:positionV relativeFrom="paragraph">
                  <wp:posOffset>55245</wp:posOffset>
                </wp:positionV>
                <wp:extent cx="1200150" cy="1403985"/>
                <wp:effectExtent l="0" t="0" r="19050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AE22C" w14:textId="0C022F6F" w:rsidR="0045307E" w:rsidRPr="0045307E" w:rsidRDefault="0045307E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2</w:t>
                            </w:r>
                            <w:r w:rsidRPr="0045307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号館正面玄関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5pt;margin-top:4.35pt;width:94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">
                <v:textbox style="mso-fit-shape-to-text:t">
                  <w:txbxContent>
                    <w:p w14:paraId="6CDAE22C" w14:textId="0C022F6F" w:rsidR="0045307E" w:rsidRPr="0045307E" w:rsidRDefault="0045307E">
                      <w:pP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2</w:t>
                      </w:r>
                      <w:r w:rsidRPr="0045307E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号館正面玄関</w:t>
                      </w:r>
                    </w:p>
                  </w:txbxContent>
                </v:textbox>
              </v:shape>
            </w:pict>
          </mc:Fallback>
        </mc:AlternateContent>
      </w:r>
      <w:r w:rsidRPr="0045307E">
        <w:rPr>
          <w:rFonts w:asciiTheme="majorEastAsia" w:eastAsiaTheme="majorEastAsia" w:hAnsiTheme="majorEastAsia" w:cs="Times New Roman"/>
          <w:noProof/>
          <w:spacing w:val="1"/>
          <w:kern w:val="0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A4FF30" wp14:editId="47E537F5">
                <wp:simplePos x="0" y="0"/>
                <wp:positionH relativeFrom="column">
                  <wp:posOffset>425450</wp:posOffset>
                </wp:positionH>
                <wp:positionV relativeFrom="paragraph">
                  <wp:posOffset>55245</wp:posOffset>
                </wp:positionV>
                <wp:extent cx="1200150" cy="1403985"/>
                <wp:effectExtent l="0" t="0" r="19050" b="266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D6C6" w14:textId="2A917FFA" w:rsidR="0045307E" w:rsidRPr="0045307E" w:rsidRDefault="0045307E" w:rsidP="0045307E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1</w:t>
                            </w:r>
                            <w:r w:rsidRPr="0045307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号館正面玄関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.5pt;margin-top:4.35pt;width:94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">
                <v:textbox style="mso-fit-shape-to-text:t">
                  <w:txbxContent>
                    <w:p w14:paraId="39ECD6C6" w14:textId="2A917FFA" w:rsidR="0045307E" w:rsidRPr="0045307E" w:rsidRDefault="0045307E" w:rsidP="0045307E">
                      <w:pP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1</w:t>
                      </w:r>
                      <w:r w:rsidRPr="0045307E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号館正面玄関</w:t>
                      </w:r>
                    </w:p>
                  </w:txbxContent>
                </v:textbox>
              </v:shape>
            </w:pict>
          </mc:Fallback>
        </mc:AlternateContent>
      </w:r>
    </w:p>
    <w:p w14:paraId="6AD7D3CC" w14:textId="471E41EF" w:rsidR="006E309A" w:rsidRPr="000B04CF" w:rsidRDefault="00B271D7" w:rsidP="006E309A">
      <w:pPr>
        <w:autoSpaceDE w:val="0"/>
        <w:autoSpaceDN w:val="0"/>
        <w:snapToGrid w:val="0"/>
        <w:spacing w:line="528" w:lineRule="exact"/>
        <w:jc w:val="center"/>
        <w:rPr>
          <w:rFonts w:asciiTheme="majorEastAsia" w:eastAsiaTheme="majorEastAsia" w:hAnsiTheme="majorEastAsia" w:cs="Times New Roman"/>
          <w:spacing w:val="1"/>
          <w:kern w:val="0"/>
          <w:sz w:val="21"/>
          <w:szCs w:val="20"/>
        </w:rPr>
      </w:pPr>
      <w:r w:rsidRPr="000B04CF">
        <w:rPr>
          <w:rFonts w:asciiTheme="majorEastAsia" w:eastAsiaTheme="majorEastAsia" w:hAnsiTheme="majorEastAsia" w:cs="Times New Roman" w:hint="eastAsia"/>
          <w:spacing w:val="1"/>
          <w:kern w:val="0"/>
          <w:sz w:val="42"/>
          <w:szCs w:val="20"/>
        </w:rPr>
        <w:lastRenderedPageBreak/>
        <w:t>岡山県中小企業団体</w:t>
      </w:r>
      <w:r w:rsidR="006E309A" w:rsidRPr="000B04CF">
        <w:rPr>
          <w:rFonts w:asciiTheme="majorEastAsia" w:eastAsiaTheme="majorEastAsia" w:hAnsiTheme="majorEastAsia" w:cs="Times New Roman" w:hint="eastAsia"/>
          <w:spacing w:val="1"/>
          <w:kern w:val="0"/>
          <w:sz w:val="42"/>
          <w:szCs w:val="20"/>
        </w:rPr>
        <w:t>中央会事務局　行</w:t>
      </w:r>
    </w:p>
    <w:p w14:paraId="74E51ABD" w14:textId="5AFF8E4C" w:rsidR="006E309A" w:rsidRPr="000B04CF" w:rsidRDefault="006E309A" w:rsidP="006E309A">
      <w:pPr>
        <w:wordWrap w:val="0"/>
        <w:autoSpaceDE w:val="0"/>
        <w:autoSpaceDN w:val="0"/>
        <w:snapToGrid w:val="0"/>
        <w:spacing w:line="318" w:lineRule="exact"/>
        <w:rPr>
          <w:rFonts w:asciiTheme="majorEastAsia" w:eastAsiaTheme="majorEastAsia" w:hAnsiTheme="majorEastAsia" w:cs="Times New Roman"/>
          <w:spacing w:val="1"/>
          <w:kern w:val="0"/>
          <w:sz w:val="21"/>
          <w:szCs w:val="20"/>
        </w:rPr>
      </w:pPr>
      <w:r w:rsidRPr="000B04CF">
        <w:rPr>
          <w:rFonts w:asciiTheme="majorEastAsia" w:eastAsiaTheme="majorEastAsia" w:hAnsiTheme="majorEastAsia" w:cs="Times New Roman" w:hint="eastAsia"/>
          <w:noProof/>
          <w:spacing w:val="1"/>
          <w:kern w:val="0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442F4F" wp14:editId="1C14F8D9">
                <wp:simplePos x="0" y="0"/>
                <wp:positionH relativeFrom="column">
                  <wp:posOffset>76200</wp:posOffset>
                </wp:positionH>
                <wp:positionV relativeFrom="paragraph">
                  <wp:posOffset>36195</wp:posOffset>
                </wp:positionV>
                <wp:extent cx="6553200" cy="352425"/>
                <wp:effectExtent l="0" t="0" r="0" b="9525"/>
                <wp:wrapNone/>
                <wp:docPr id="2" name="二等辺三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524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rgbClr val="5A5A5A"/>
                            </a:gs>
                            <a:gs pos="100000">
                              <a:srgbClr val="5A5A5A">
                                <a:gamma/>
                                <a:tint val="2353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" o:spid="_x0000_s1026" type="#_x0000_t5" style="position:absolute;left:0;text-align:left;margin-left:6pt;margin-top:2.85pt;width:516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" fillcolor="#5a5a5a" stroked="f">
                <v:fill color2="#fbfbfb" rotate="t" focus="100%" type="gradient"/>
                <v:textbox inset="5.85pt,.7pt,5.85pt,.7pt"/>
              </v:shape>
            </w:pict>
          </mc:Fallback>
        </mc:AlternateContent>
      </w:r>
    </w:p>
    <w:p w14:paraId="143FB894" w14:textId="50D68979" w:rsidR="006E309A" w:rsidRPr="000B04CF" w:rsidRDefault="009F223D" w:rsidP="006E309A">
      <w:pPr>
        <w:wordWrap w:val="0"/>
        <w:autoSpaceDE w:val="0"/>
        <w:autoSpaceDN w:val="0"/>
        <w:snapToGrid w:val="0"/>
        <w:rPr>
          <w:rFonts w:asciiTheme="majorEastAsia" w:eastAsiaTheme="majorEastAsia" w:hAnsiTheme="majorEastAsia" w:cs="Times New Roman"/>
          <w:spacing w:val="1"/>
          <w:kern w:val="0"/>
          <w:sz w:val="21"/>
          <w:szCs w:val="20"/>
        </w:rPr>
      </w:pPr>
      <w:r w:rsidRPr="009F223D">
        <w:rPr>
          <w:noProof/>
        </w:rPr>
        <w:drawing>
          <wp:anchor distT="0" distB="0" distL="114300" distR="114300" simplePos="0" relativeHeight="251669504" behindDoc="0" locked="0" layoutInCell="1" allowOverlap="1" wp14:anchorId="29721623" wp14:editId="5B2BB305">
            <wp:simplePos x="0" y="0"/>
            <wp:positionH relativeFrom="column">
              <wp:posOffset>3885565</wp:posOffset>
            </wp:positionH>
            <wp:positionV relativeFrom="paragraph">
              <wp:posOffset>119380</wp:posOffset>
            </wp:positionV>
            <wp:extent cx="2406015" cy="466725"/>
            <wp:effectExtent l="0" t="0" r="0" b="0"/>
            <wp:wrapNone/>
            <wp:docPr id="8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057"/>
                    <a:stretch/>
                  </pic:blipFill>
                  <pic:spPr bwMode="auto">
                    <a:xfrm>
                      <a:off x="0" y="0"/>
                      <a:ext cx="2406015" cy="466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8B93D" w14:textId="367FB749" w:rsidR="006E309A" w:rsidRPr="009F223D" w:rsidRDefault="006E309A" w:rsidP="009F223D">
      <w:pPr>
        <w:autoSpaceDE w:val="0"/>
        <w:autoSpaceDN w:val="0"/>
        <w:snapToGrid w:val="0"/>
        <w:ind w:firstLineChars="200" w:firstLine="887"/>
        <w:rPr>
          <w:rFonts w:asciiTheme="majorEastAsia" w:eastAsiaTheme="majorEastAsia" w:hAnsiTheme="majorEastAsia" w:cs="Times New Roman"/>
          <w:b/>
          <w:spacing w:val="1"/>
          <w:kern w:val="0"/>
          <w:sz w:val="44"/>
          <w:szCs w:val="48"/>
        </w:rPr>
      </w:pPr>
      <w:r w:rsidRPr="009F223D">
        <w:rPr>
          <w:rFonts w:asciiTheme="majorEastAsia" w:eastAsiaTheme="majorEastAsia" w:hAnsiTheme="majorEastAsia" w:cs="Times New Roman" w:hint="eastAsia"/>
          <w:b/>
          <w:spacing w:val="1"/>
          <w:kern w:val="0"/>
          <w:sz w:val="44"/>
          <w:szCs w:val="48"/>
        </w:rPr>
        <w:t>FAX</w:t>
      </w:r>
      <w:r w:rsidR="003F0308" w:rsidRPr="009F223D">
        <w:rPr>
          <w:rFonts w:asciiTheme="majorEastAsia" w:eastAsiaTheme="majorEastAsia" w:hAnsiTheme="majorEastAsia" w:cs="Times New Roman" w:hint="eastAsia"/>
          <w:b/>
          <w:spacing w:val="1"/>
          <w:kern w:val="0"/>
          <w:sz w:val="44"/>
          <w:szCs w:val="48"/>
        </w:rPr>
        <w:t>:</w:t>
      </w:r>
      <w:r w:rsidR="000F16D4" w:rsidRPr="009F223D">
        <w:rPr>
          <w:rFonts w:asciiTheme="majorEastAsia" w:eastAsiaTheme="majorEastAsia" w:hAnsiTheme="majorEastAsia" w:cs="Times New Roman" w:hint="eastAsia"/>
          <w:b/>
          <w:spacing w:val="1"/>
          <w:kern w:val="0"/>
          <w:sz w:val="44"/>
          <w:szCs w:val="48"/>
        </w:rPr>
        <w:t>086-232-4145</w:t>
      </w:r>
      <w:r w:rsidR="003F0308" w:rsidRPr="009F223D">
        <w:rPr>
          <w:rFonts w:asciiTheme="majorEastAsia" w:eastAsiaTheme="majorEastAsia" w:hAnsiTheme="majorEastAsia" w:cs="Times New Roman" w:hint="eastAsia"/>
          <w:b/>
          <w:spacing w:val="1"/>
          <w:kern w:val="0"/>
          <w:sz w:val="44"/>
          <w:szCs w:val="48"/>
        </w:rPr>
        <w:t xml:space="preserve">　</w:t>
      </w:r>
      <w:r w:rsidR="000B04CF" w:rsidRPr="009F223D">
        <w:rPr>
          <w:rFonts w:asciiTheme="majorEastAsia" w:eastAsiaTheme="majorEastAsia" w:hAnsiTheme="majorEastAsia" w:cs="Times New Roman"/>
          <w:b/>
          <w:spacing w:val="1"/>
          <w:kern w:val="0"/>
          <w:sz w:val="44"/>
          <w:szCs w:val="48"/>
        </w:rPr>
        <w:t>MAIL</w:t>
      </w:r>
      <w:r w:rsidR="003F0308" w:rsidRPr="009F223D">
        <w:rPr>
          <w:rFonts w:asciiTheme="majorEastAsia" w:eastAsiaTheme="majorEastAsia" w:hAnsiTheme="majorEastAsia" w:cs="Times New Roman" w:hint="eastAsia"/>
          <w:b/>
          <w:spacing w:val="1"/>
          <w:kern w:val="0"/>
          <w:sz w:val="44"/>
          <w:szCs w:val="48"/>
        </w:rPr>
        <w:t>:</w:t>
      </w:r>
      <w:r w:rsidR="009F223D">
        <w:rPr>
          <w:rFonts w:asciiTheme="majorEastAsia" w:eastAsiaTheme="majorEastAsia" w:hAnsiTheme="majorEastAsia" w:cs="Times New Roman" w:hint="eastAsia"/>
          <w:b/>
          <w:spacing w:val="1"/>
          <w:kern w:val="0"/>
          <w:sz w:val="44"/>
          <w:szCs w:val="48"/>
        </w:rPr>
        <w:t xml:space="preserve">                 </w:t>
      </w:r>
      <w:r w:rsidR="009F223D" w:rsidRPr="009F223D">
        <w:rPr>
          <w:noProof/>
        </w:rPr>
        <w:t xml:space="preserve"> </w:t>
      </w:r>
    </w:p>
    <w:p w14:paraId="5D075132" w14:textId="77777777" w:rsidR="006E309A" w:rsidRPr="003F0308" w:rsidRDefault="006E309A" w:rsidP="006E309A">
      <w:pPr>
        <w:wordWrap w:val="0"/>
        <w:autoSpaceDE w:val="0"/>
        <w:autoSpaceDN w:val="0"/>
        <w:snapToGrid w:val="0"/>
        <w:rPr>
          <w:rFonts w:asciiTheme="majorEastAsia" w:eastAsiaTheme="majorEastAsia" w:hAnsiTheme="majorEastAsia" w:cs="Times New Roman"/>
          <w:spacing w:val="1"/>
          <w:kern w:val="0"/>
        </w:rPr>
      </w:pPr>
      <w:bookmarkStart w:id="1" w:name="_GoBack"/>
      <w:bookmarkEnd w:id="1"/>
    </w:p>
    <w:p w14:paraId="132CDFE3" w14:textId="004A2BDC" w:rsidR="006E309A" w:rsidRPr="00D01907" w:rsidRDefault="003F0308" w:rsidP="001F378E">
      <w:pPr>
        <w:autoSpaceDE w:val="0"/>
        <w:autoSpaceDN w:val="0"/>
        <w:snapToGrid w:val="0"/>
        <w:jc w:val="center"/>
        <w:rPr>
          <w:rFonts w:asciiTheme="majorEastAsia" w:eastAsiaTheme="majorEastAsia" w:hAnsiTheme="majorEastAsia" w:cs="Times New Roman"/>
          <w:b/>
          <w:spacing w:val="1"/>
          <w:kern w:val="0"/>
          <w:sz w:val="48"/>
        </w:rPr>
      </w:pPr>
      <w:r w:rsidRPr="00D01907">
        <w:rPr>
          <w:rFonts w:asciiTheme="majorEastAsia" w:eastAsiaTheme="majorEastAsia" w:hAnsiTheme="majorEastAsia" w:cs="Times New Roman" w:hint="eastAsia"/>
          <w:b/>
          <w:spacing w:val="1"/>
          <w:kern w:val="0"/>
          <w:sz w:val="48"/>
        </w:rPr>
        <w:t>青年中央会</w:t>
      </w:r>
      <w:r w:rsidR="000B04CF" w:rsidRPr="00D01907">
        <w:rPr>
          <w:rFonts w:asciiTheme="majorEastAsia" w:eastAsiaTheme="majorEastAsia" w:hAnsiTheme="majorEastAsia" w:cs="Times New Roman" w:hint="eastAsia"/>
          <w:b/>
          <w:spacing w:val="1"/>
          <w:kern w:val="0"/>
          <w:sz w:val="48"/>
        </w:rPr>
        <w:t>ビジネススクール参加申込</w:t>
      </w:r>
      <w:r w:rsidR="001F378E" w:rsidRPr="00D01907">
        <w:rPr>
          <w:rFonts w:asciiTheme="majorEastAsia" w:eastAsiaTheme="majorEastAsia" w:hAnsiTheme="majorEastAsia" w:cs="Times New Roman" w:hint="eastAsia"/>
          <w:b/>
          <w:spacing w:val="1"/>
          <w:kern w:val="0"/>
          <w:sz w:val="48"/>
        </w:rPr>
        <w:t>書</w:t>
      </w:r>
    </w:p>
    <w:p w14:paraId="1AA899F9" w14:textId="77777777" w:rsidR="001F378E" w:rsidRPr="00D01907" w:rsidRDefault="001F378E" w:rsidP="006E309A">
      <w:pPr>
        <w:wordWrap w:val="0"/>
        <w:autoSpaceDE w:val="0"/>
        <w:autoSpaceDN w:val="0"/>
        <w:snapToGrid w:val="0"/>
        <w:rPr>
          <w:rFonts w:asciiTheme="majorEastAsia" w:eastAsiaTheme="majorEastAsia" w:hAnsiTheme="majorEastAsia" w:cs="Times New Roman"/>
          <w:spacing w:val="1"/>
          <w:kern w:val="0"/>
          <w:sz w:val="21"/>
        </w:rPr>
      </w:pPr>
    </w:p>
    <w:p w14:paraId="5FCA0112" w14:textId="0FA4B0F9" w:rsidR="000F16D4" w:rsidRPr="000B04CF" w:rsidRDefault="000F16D4" w:rsidP="00D01907">
      <w:pPr>
        <w:autoSpaceDE w:val="0"/>
        <w:autoSpaceDN w:val="0"/>
        <w:snapToGrid w:val="0"/>
        <w:ind w:leftChars="1600" w:left="3840" w:firstLineChars="600" w:firstLine="1452"/>
        <w:jc w:val="left"/>
        <w:rPr>
          <w:rFonts w:asciiTheme="majorEastAsia" w:eastAsiaTheme="majorEastAsia" w:hAnsiTheme="majorEastAsia" w:cs="Times New Roman"/>
          <w:spacing w:val="1"/>
          <w:kern w:val="0"/>
          <w:u w:val="single"/>
        </w:rPr>
      </w:pPr>
      <w:r w:rsidRPr="000B04CF">
        <w:rPr>
          <w:rFonts w:asciiTheme="majorEastAsia" w:eastAsiaTheme="majorEastAsia" w:hAnsiTheme="majorEastAsia" w:cs="Times New Roman" w:hint="eastAsia"/>
          <w:spacing w:val="1"/>
          <w:kern w:val="0"/>
        </w:rPr>
        <w:t>組合青年部名</w:t>
      </w:r>
      <w:r w:rsidR="00F47D30">
        <w:rPr>
          <w:rFonts w:asciiTheme="majorEastAsia" w:eastAsiaTheme="majorEastAsia" w:hAnsiTheme="majorEastAsia" w:cs="Times New Roman" w:hint="eastAsia"/>
          <w:spacing w:val="1"/>
          <w:kern w:val="0"/>
        </w:rPr>
        <w:t xml:space="preserve">　</w:t>
      </w:r>
      <w:r w:rsidRPr="000B04CF">
        <w:rPr>
          <w:rFonts w:asciiTheme="majorEastAsia" w:eastAsiaTheme="majorEastAsia" w:hAnsiTheme="majorEastAsia" w:cs="Times New Roman" w:hint="eastAsia"/>
          <w:spacing w:val="1"/>
          <w:kern w:val="0"/>
          <w:u w:val="single"/>
        </w:rPr>
        <w:t xml:space="preserve">　　　　　　　　　　　　　</w:t>
      </w:r>
    </w:p>
    <w:p w14:paraId="6397FFC8" w14:textId="48213102" w:rsidR="000F16D4" w:rsidRPr="000B04CF" w:rsidRDefault="000F16D4" w:rsidP="00D01907">
      <w:pPr>
        <w:wordWrap w:val="0"/>
        <w:autoSpaceDE w:val="0"/>
        <w:autoSpaceDN w:val="0"/>
        <w:snapToGrid w:val="0"/>
        <w:ind w:leftChars="1600" w:left="3840" w:firstLineChars="600" w:firstLine="1452"/>
        <w:jc w:val="left"/>
        <w:rPr>
          <w:rFonts w:asciiTheme="majorEastAsia" w:eastAsiaTheme="majorEastAsia" w:hAnsiTheme="majorEastAsia" w:cs="Times New Roman"/>
          <w:spacing w:val="1"/>
          <w:kern w:val="0"/>
          <w:u w:val="single"/>
        </w:rPr>
      </w:pPr>
      <w:r w:rsidRPr="000B04CF">
        <w:rPr>
          <w:rFonts w:asciiTheme="majorEastAsia" w:eastAsiaTheme="majorEastAsia" w:hAnsiTheme="majorEastAsia" w:cs="Times New Roman" w:hint="eastAsia"/>
          <w:spacing w:val="1"/>
          <w:kern w:val="0"/>
        </w:rPr>
        <w:t>記入者氏名</w:t>
      </w:r>
      <w:r w:rsidR="00F47D30">
        <w:rPr>
          <w:rFonts w:asciiTheme="majorEastAsia" w:eastAsiaTheme="majorEastAsia" w:hAnsiTheme="majorEastAsia" w:cs="Times New Roman" w:hint="eastAsia"/>
          <w:spacing w:val="1"/>
          <w:kern w:val="0"/>
        </w:rPr>
        <w:t xml:space="preserve">　</w:t>
      </w:r>
      <w:r w:rsidRPr="000B04CF">
        <w:rPr>
          <w:rFonts w:asciiTheme="majorEastAsia" w:eastAsiaTheme="majorEastAsia" w:hAnsiTheme="majorEastAsia" w:cs="Times New Roman" w:hint="eastAsia"/>
          <w:spacing w:val="1"/>
          <w:kern w:val="0"/>
        </w:rPr>
        <w:t xml:space="preserve">　</w:t>
      </w:r>
      <w:r w:rsidR="00F47D30">
        <w:rPr>
          <w:rFonts w:asciiTheme="majorEastAsia" w:eastAsiaTheme="majorEastAsia" w:hAnsiTheme="majorEastAsia" w:cs="Times New Roman" w:hint="eastAsia"/>
          <w:spacing w:val="1"/>
          <w:kern w:val="0"/>
          <w:u w:val="single"/>
        </w:rPr>
        <w:t xml:space="preserve">　　　　　　　　　　</w:t>
      </w:r>
      <w:r w:rsidR="00D01907">
        <w:rPr>
          <w:rFonts w:asciiTheme="majorEastAsia" w:eastAsiaTheme="majorEastAsia" w:hAnsiTheme="majorEastAsia" w:cs="Times New Roman" w:hint="eastAsia"/>
          <w:spacing w:val="1"/>
          <w:kern w:val="0"/>
          <w:u w:val="single"/>
        </w:rPr>
        <w:t xml:space="preserve">　</w:t>
      </w:r>
      <w:r w:rsidR="00F47D30">
        <w:rPr>
          <w:rFonts w:asciiTheme="majorEastAsia" w:eastAsiaTheme="majorEastAsia" w:hAnsiTheme="majorEastAsia" w:cs="Times New Roman" w:hint="eastAsia"/>
          <w:spacing w:val="1"/>
          <w:kern w:val="0"/>
          <w:u w:val="single"/>
        </w:rPr>
        <w:t xml:space="preserve">　　</w:t>
      </w:r>
    </w:p>
    <w:p w14:paraId="593C793E" w14:textId="3C61F97C" w:rsidR="000F16D4" w:rsidRPr="000B04CF" w:rsidRDefault="00F47D30" w:rsidP="00D01907">
      <w:pPr>
        <w:wordWrap w:val="0"/>
        <w:autoSpaceDE w:val="0"/>
        <w:autoSpaceDN w:val="0"/>
        <w:snapToGrid w:val="0"/>
        <w:ind w:leftChars="1600" w:left="3840" w:firstLineChars="600" w:firstLine="1452"/>
        <w:jc w:val="left"/>
        <w:rPr>
          <w:rFonts w:asciiTheme="majorEastAsia" w:eastAsiaTheme="majorEastAsia" w:hAnsiTheme="majorEastAsia" w:cs="Times New Roman"/>
          <w:spacing w:val="1"/>
          <w:kern w:val="0"/>
          <w:u w:val="single"/>
        </w:rPr>
      </w:pPr>
      <w:r>
        <w:rPr>
          <w:rFonts w:asciiTheme="majorEastAsia" w:eastAsiaTheme="majorEastAsia" w:hAnsiTheme="majorEastAsia" w:cs="Times New Roman"/>
          <w:spacing w:val="1"/>
          <w:kern w:val="0"/>
        </w:rPr>
        <w:t>記入者連絡</w:t>
      </w:r>
      <w:r w:rsidR="000F16D4" w:rsidRPr="000B04CF">
        <w:rPr>
          <w:rFonts w:asciiTheme="majorEastAsia" w:eastAsiaTheme="majorEastAsia" w:hAnsiTheme="majorEastAsia" w:cs="Times New Roman"/>
          <w:spacing w:val="1"/>
          <w:kern w:val="0"/>
        </w:rPr>
        <w:t xml:space="preserve">先　</w:t>
      </w:r>
      <w:r>
        <w:rPr>
          <w:rFonts w:asciiTheme="majorEastAsia" w:eastAsiaTheme="majorEastAsia" w:hAnsiTheme="majorEastAsia" w:cs="Times New Roman"/>
          <w:spacing w:val="1"/>
          <w:kern w:val="0"/>
          <w:u w:val="single"/>
        </w:rPr>
        <w:t xml:space="preserve">　　　　　　　　　　</w:t>
      </w:r>
      <w:r w:rsidR="00D01907">
        <w:rPr>
          <w:rFonts w:asciiTheme="majorEastAsia" w:eastAsiaTheme="majorEastAsia" w:hAnsiTheme="majorEastAsia" w:cs="Times New Roman"/>
          <w:spacing w:val="1"/>
          <w:kern w:val="0"/>
          <w:u w:val="single"/>
        </w:rPr>
        <w:t xml:space="preserve">　</w:t>
      </w:r>
      <w:r>
        <w:rPr>
          <w:rFonts w:asciiTheme="majorEastAsia" w:eastAsiaTheme="majorEastAsia" w:hAnsiTheme="majorEastAsia" w:cs="Times New Roman"/>
          <w:spacing w:val="1"/>
          <w:kern w:val="0"/>
          <w:u w:val="single"/>
        </w:rPr>
        <w:t xml:space="preserve">　　</w:t>
      </w:r>
    </w:p>
    <w:p w14:paraId="3BC3B333" w14:textId="77777777" w:rsidR="00824A82" w:rsidRPr="00D01907" w:rsidRDefault="00824A82" w:rsidP="006E309A">
      <w:pPr>
        <w:wordWrap w:val="0"/>
        <w:autoSpaceDE w:val="0"/>
        <w:autoSpaceDN w:val="0"/>
        <w:snapToGrid w:val="0"/>
        <w:rPr>
          <w:rFonts w:asciiTheme="majorEastAsia" w:eastAsiaTheme="majorEastAsia" w:hAnsiTheme="majorEastAsia" w:cs="Times New Roman"/>
          <w:spacing w:val="1"/>
          <w:kern w:val="0"/>
          <w:sz w:val="21"/>
        </w:rPr>
      </w:pPr>
    </w:p>
    <w:p w14:paraId="394C3616" w14:textId="14357569" w:rsidR="00824A82" w:rsidRPr="00C53F7E" w:rsidRDefault="000B04CF" w:rsidP="00C53F7E">
      <w:pPr>
        <w:wordWrap w:val="0"/>
        <w:autoSpaceDE w:val="0"/>
        <w:autoSpaceDN w:val="0"/>
        <w:snapToGrid w:val="0"/>
        <w:ind w:leftChars="100" w:left="452" w:hangingChars="100" w:hanging="212"/>
        <w:rPr>
          <w:rFonts w:asciiTheme="majorEastAsia" w:eastAsiaTheme="majorEastAsia" w:hAnsiTheme="majorEastAsia" w:cs="Times New Roman"/>
          <w:spacing w:val="1"/>
          <w:kern w:val="0"/>
          <w:sz w:val="21"/>
        </w:rPr>
      </w:pPr>
      <w:r w:rsidRPr="00C53F7E">
        <w:rPr>
          <w:rFonts w:asciiTheme="majorEastAsia" w:eastAsiaTheme="majorEastAsia" w:hAnsiTheme="majorEastAsia" w:cs="Times New Roman" w:hint="eastAsia"/>
          <w:spacing w:val="1"/>
          <w:kern w:val="0"/>
          <w:sz w:val="21"/>
        </w:rPr>
        <w:t>＊参加者毎に下記を記入の上、中央会までご提出く</w:t>
      </w:r>
      <w:r w:rsidR="00B806BE">
        <w:rPr>
          <w:rFonts w:asciiTheme="majorEastAsia" w:eastAsiaTheme="majorEastAsia" w:hAnsiTheme="majorEastAsia" w:cs="Times New Roman" w:hint="eastAsia"/>
          <w:spacing w:val="1"/>
          <w:kern w:val="0"/>
          <w:sz w:val="21"/>
        </w:rPr>
        <w:t>ださい。</w:t>
      </w:r>
      <w:r w:rsidR="00B806BE" w:rsidRPr="00B806BE">
        <w:rPr>
          <w:rFonts w:asciiTheme="majorEastAsia" w:eastAsiaTheme="majorEastAsia" w:hAnsiTheme="majorEastAsia" w:cs="Times New Roman" w:hint="eastAsia"/>
          <w:spacing w:val="1"/>
          <w:kern w:val="0"/>
          <w:sz w:val="21"/>
          <w:u w:val="single"/>
        </w:rPr>
        <w:t>また</w:t>
      </w:r>
      <w:r w:rsidR="00B806BE">
        <w:rPr>
          <w:rFonts w:asciiTheme="majorEastAsia" w:eastAsiaTheme="majorEastAsia" w:hAnsiTheme="majorEastAsia" w:cs="Times New Roman" w:hint="eastAsia"/>
          <w:spacing w:val="1"/>
          <w:kern w:val="0"/>
          <w:sz w:val="21"/>
          <w:u w:val="single"/>
        </w:rPr>
        <w:t>参加する場合は</w:t>
      </w:r>
      <w:r w:rsidR="003F0308" w:rsidRPr="00B806BE">
        <w:rPr>
          <w:rFonts w:asciiTheme="majorEastAsia" w:eastAsiaTheme="majorEastAsia" w:hAnsiTheme="majorEastAsia" w:cs="Times New Roman" w:hint="eastAsia"/>
          <w:spacing w:val="1"/>
          <w:kern w:val="0"/>
          <w:sz w:val="21"/>
          <w:u w:val="single"/>
        </w:rPr>
        <w:t>全ての講座への参加をお願い致します。</w:t>
      </w:r>
      <w:r w:rsidR="003F0308" w:rsidRPr="00C53F7E">
        <w:rPr>
          <w:rFonts w:asciiTheme="majorEastAsia" w:eastAsiaTheme="majorEastAsia" w:hAnsiTheme="majorEastAsia" w:cs="Times New Roman" w:hint="eastAsia"/>
          <w:spacing w:val="1"/>
          <w:kern w:val="0"/>
          <w:sz w:val="21"/>
        </w:rPr>
        <w:t>どうしても</w:t>
      </w:r>
      <w:r w:rsidR="00B806BE">
        <w:rPr>
          <w:rFonts w:asciiTheme="majorEastAsia" w:eastAsiaTheme="majorEastAsia" w:hAnsiTheme="majorEastAsia" w:cs="Times New Roman" w:hint="eastAsia"/>
          <w:spacing w:val="1"/>
          <w:kern w:val="0"/>
          <w:sz w:val="21"/>
        </w:rPr>
        <w:t>参加できない講座がある場合は</w:t>
      </w:r>
      <w:r w:rsidRPr="00C53F7E">
        <w:rPr>
          <w:rFonts w:asciiTheme="majorEastAsia" w:eastAsiaTheme="majorEastAsia" w:hAnsiTheme="majorEastAsia" w:cs="Times New Roman" w:hint="eastAsia"/>
          <w:spacing w:val="1"/>
          <w:kern w:val="0"/>
          <w:sz w:val="21"/>
        </w:rPr>
        <w:t>その旨</w:t>
      </w:r>
      <w:r w:rsidR="00B806BE">
        <w:rPr>
          <w:rFonts w:asciiTheme="majorEastAsia" w:eastAsiaTheme="majorEastAsia" w:hAnsiTheme="majorEastAsia" w:cs="Times New Roman" w:hint="eastAsia"/>
          <w:spacing w:val="1"/>
          <w:kern w:val="0"/>
          <w:sz w:val="21"/>
        </w:rPr>
        <w:t>を</w:t>
      </w:r>
      <w:r w:rsidRPr="00C53F7E">
        <w:rPr>
          <w:rFonts w:asciiTheme="majorEastAsia" w:eastAsiaTheme="majorEastAsia" w:hAnsiTheme="majorEastAsia" w:cs="Times New Roman" w:hint="eastAsia"/>
          <w:spacing w:val="1"/>
          <w:kern w:val="0"/>
          <w:sz w:val="21"/>
        </w:rPr>
        <w:t>備考欄にご記入ください。</w:t>
      </w:r>
      <w:r w:rsidR="00C53F7E">
        <w:rPr>
          <w:rFonts w:asciiTheme="majorEastAsia" w:eastAsiaTheme="majorEastAsia" w:hAnsiTheme="majorEastAsia" w:cs="Times New Roman" w:hint="eastAsia"/>
          <w:spacing w:val="1"/>
          <w:kern w:val="0"/>
          <w:sz w:val="21"/>
        </w:rPr>
        <w:t>また、メールアドレスはPCからのwordファイル等の受信が可能なものをご記入下さい。</w:t>
      </w:r>
    </w:p>
    <w:p w14:paraId="710AA3C2" w14:textId="77777777" w:rsidR="000B04CF" w:rsidRPr="003F0308" w:rsidRDefault="000B04CF" w:rsidP="003F0308">
      <w:pPr>
        <w:wordWrap w:val="0"/>
        <w:autoSpaceDE w:val="0"/>
        <w:autoSpaceDN w:val="0"/>
        <w:snapToGrid w:val="0"/>
        <w:ind w:left="364" w:hangingChars="200" w:hanging="364"/>
        <w:rPr>
          <w:rFonts w:asciiTheme="majorEastAsia" w:eastAsiaTheme="majorEastAsia" w:hAnsiTheme="majorEastAsia" w:cs="Times New Roman"/>
          <w:spacing w:val="1"/>
          <w:kern w:val="0"/>
          <w:sz w:val="18"/>
        </w:rPr>
      </w:pPr>
    </w:p>
    <w:p w14:paraId="2E98E20B" w14:textId="25C426A1" w:rsidR="000B04CF" w:rsidRPr="000B04CF" w:rsidRDefault="000B04CF" w:rsidP="000B04CF">
      <w:pPr>
        <w:wordWrap w:val="0"/>
        <w:autoSpaceDE w:val="0"/>
        <w:autoSpaceDN w:val="0"/>
        <w:snapToGrid w:val="0"/>
        <w:ind w:left="426" w:hangingChars="200" w:hanging="426"/>
        <w:rPr>
          <w:rFonts w:asciiTheme="majorEastAsia" w:eastAsiaTheme="majorEastAsia" w:hAnsiTheme="majorEastAsia" w:cs="Times New Roman"/>
          <w:b/>
          <w:spacing w:val="1"/>
          <w:kern w:val="0"/>
          <w:sz w:val="21"/>
          <w:szCs w:val="21"/>
        </w:rPr>
      </w:pPr>
      <w:r w:rsidRPr="000B04CF">
        <w:rPr>
          <w:rFonts w:asciiTheme="majorEastAsia" w:eastAsiaTheme="majorEastAsia" w:hAnsiTheme="majorEastAsia" w:cs="Times New Roman" w:hint="eastAsia"/>
          <w:b/>
          <w:spacing w:val="1"/>
          <w:kern w:val="0"/>
          <w:sz w:val="21"/>
          <w:szCs w:val="21"/>
        </w:rPr>
        <w:t>参加者①</w:t>
      </w:r>
    </w:p>
    <w:tbl>
      <w:tblPr>
        <w:tblW w:w="5001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7"/>
        <w:gridCol w:w="3995"/>
        <w:gridCol w:w="2258"/>
        <w:gridCol w:w="2200"/>
      </w:tblGrid>
      <w:tr w:rsidR="000B04CF" w:rsidRPr="000B04CF" w14:paraId="7177A014" w14:textId="77777777" w:rsidTr="008E6557">
        <w:trPr>
          <w:trHeight w:val="302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F3B99C" w14:textId="77777777" w:rsidR="000B04CF" w:rsidRPr="000B04CF" w:rsidRDefault="000B04CF" w:rsidP="00C60A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0B04C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  <w:t>氏名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48EFA" w14:textId="77777777" w:rsidR="000B04CF" w:rsidRPr="000B04CF" w:rsidRDefault="000B04CF" w:rsidP="00C60A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0B04C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企業名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E1005" w14:textId="77777777" w:rsidR="000B04CF" w:rsidRPr="000B04CF" w:rsidRDefault="000B04CF" w:rsidP="00C60A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0B04C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企業での役職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96BC1" w14:textId="77777777" w:rsidR="000B04CF" w:rsidRPr="000B04CF" w:rsidRDefault="000B04CF" w:rsidP="00C60A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0B04C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  <w:t>企業の業種</w:t>
            </w:r>
          </w:p>
        </w:tc>
      </w:tr>
      <w:tr w:rsidR="000B04CF" w:rsidRPr="000B04CF" w14:paraId="79702E2D" w14:textId="77777777" w:rsidTr="000B04CF">
        <w:trPr>
          <w:trHeight w:val="7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51EB9" w14:textId="77777777" w:rsidR="000B04CF" w:rsidRPr="000B04CF" w:rsidRDefault="000B04CF" w:rsidP="00C60A83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851A3" w14:textId="77777777" w:rsidR="000B04CF" w:rsidRPr="000B04CF" w:rsidRDefault="000B04CF" w:rsidP="00C60A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0970F" w14:textId="77777777" w:rsidR="000B04CF" w:rsidRPr="000B04CF" w:rsidRDefault="000B04CF" w:rsidP="00C60A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FE0CF" w14:textId="77777777" w:rsidR="000B04CF" w:rsidRPr="000B04CF" w:rsidRDefault="000B04CF" w:rsidP="00C60A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0B04CF" w:rsidRPr="000B04CF" w14:paraId="7CC92B96" w14:textId="77777777" w:rsidTr="008E6557">
        <w:trPr>
          <w:trHeight w:val="204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A87167" w14:textId="77777777" w:rsidR="000B04CF" w:rsidRPr="000B04CF" w:rsidRDefault="000B04CF" w:rsidP="00C60A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0B04C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  <w:t>氏名ﾌﾘｶﾞﾅ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35C66" w14:textId="11A0620C" w:rsidR="000B04CF" w:rsidRPr="000B04CF" w:rsidRDefault="000B04CF" w:rsidP="00C60A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0B04C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  <w:t>緊急連絡先</w:t>
            </w: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DEBBA" w14:textId="581C8F0E" w:rsidR="000B04CF" w:rsidRPr="000B04CF" w:rsidRDefault="000B04CF" w:rsidP="000B04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0B04C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メールアドレス</w:t>
            </w:r>
          </w:p>
        </w:tc>
      </w:tr>
      <w:tr w:rsidR="000B04CF" w:rsidRPr="000B04CF" w14:paraId="38159243" w14:textId="77777777" w:rsidTr="000B04CF">
        <w:trPr>
          <w:trHeight w:val="7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24B5" w14:textId="77777777" w:rsidR="000B04CF" w:rsidRPr="000B04CF" w:rsidRDefault="000B04CF" w:rsidP="00C60A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F2053" w14:textId="253609F2" w:rsidR="000B04CF" w:rsidRPr="000B04CF" w:rsidRDefault="000B04CF" w:rsidP="00C60A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AD9E3" w14:textId="32331C80" w:rsidR="000B04CF" w:rsidRPr="000B04CF" w:rsidRDefault="000B04CF" w:rsidP="00C60A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</w:tr>
    </w:tbl>
    <w:p w14:paraId="48E9A9C7" w14:textId="1E41AE31" w:rsidR="000B04CF" w:rsidRPr="000B04CF" w:rsidRDefault="000B04CF" w:rsidP="00824A82">
      <w:pPr>
        <w:wordWrap w:val="0"/>
        <w:autoSpaceDE w:val="0"/>
        <w:autoSpaceDN w:val="0"/>
        <w:snapToGrid w:val="0"/>
        <w:spacing w:line="318" w:lineRule="exact"/>
        <w:rPr>
          <w:rFonts w:asciiTheme="majorEastAsia" w:eastAsiaTheme="majorEastAsia" w:hAnsiTheme="majorEastAsia" w:cs="Times New Roman"/>
          <w:b/>
          <w:spacing w:val="1"/>
          <w:kern w:val="0"/>
          <w:sz w:val="21"/>
          <w:szCs w:val="21"/>
        </w:rPr>
      </w:pPr>
      <w:r w:rsidRPr="000B04CF">
        <w:rPr>
          <w:rFonts w:asciiTheme="majorEastAsia" w:eastAsiaTheme="majorEastAsia" w:hAnsiTheme="majorEastAsia" w:cs="Times New Roman" w:hint="eastAsia"/>
          <w:b/>
          <w:spacing w:val="1"/>
          <w:kern w:val="0"/>
          <w:sz w:val="21"/>
          <w:szCs w:val="21"/>
        </w:rPr>
        <w:t>参加者②</w:t>
      </w:r>
    </w:p>
    <w:tbl>
      <w:tblPr>
        <w:tblW w:w="5001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7"/>
        <w:gridCol w:w="3995"/>
        <w:gridCol w:w="2258"/>
        <w:gridCol w:w="2200"/>
      </w:tblGrid>
      <w:tr w:rsidR="000B04CF" w:rsidRPr="000B04CF" w14:paraId="6A946886" w14:textId="77777777" w:rsidTr="008E6557">
        <w:trPr>
          <w:trHeight w:val="302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D0A8B2" w14:textId="77777777" w:rsidR="000B04CF" w:rsidRPr="000B04CF" w:rsidRDefault="000B04CF" w:rsidP="00C60A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0B04C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  <w:t>氏名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49EE9" w14:textId="77777777" w:rsidR="000B04CF" w:rsidRPr="000B04CF" w:rsidRDefault="000B04CF" w:rsidP="00C60A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0B04C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企業名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14037" w14:textId="77777777" w:rsidR="000B04CF" w:rsidRPr="000B04CF" w:rsidRDefault="000B04CF" w:rsidP="00C60A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0B04C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企業での役職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94336" w14:textId="77777777" w:rsidR="000B04CF" w:rsidRPr="000B04CF" w:rsidRDefault="000B04CF" w:rsidP="00C60A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0B04C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  <w:t>企業の業種</w:t>
            </w:r>
          </w:p>
        </w:tc>
      </w:tr>
      <w:tr w:rsidR="000B04CF" w:rsidRPr="000B04CF" w14:paraId="73F7A8A5" w14:textId="77777777" w:rsidTr="00C60A83">
        <w:trPr>
          <w:trHeight w:val="7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ACAE6" w14:textId="77777777" w:rsidR="000B04CF" w:rsidRPr="000B04CF" w:rsidRDefault="000B04CF" w:rsidP="00C60A83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6BAD0" w14:textId="77777777" w:rsidR="000B04CF" w:rsidRPr="000B04CF" w:rsidRDefault="000B04CF" w:rsidP="00C60A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98E8F" w14:textId="77777777" w:rsidR="000B04CF" w:rsidRPr="000B04CF" w:rsidRDefault="000B04CF" w:rsidP="00C60A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EEB5A" w14:textId="77777777" w:rsidR="000B04CF" w:rsidRPr="000B04CF" w:rsidRDefault="000B04CF" w:rsidP="00C60A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0B04CF" w:rsidRPr="000B04CF" w14:paraId="512BCEF3" w14:textId="77777777" w:rsidTr="008E6557">
        <w:trPr>
          <w:trHeight w:val="204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0DB0AF" w14:textId="77777777" w:rsidR="000B04CF" w:rsidRPr="000B04CF" w:rsidRDefault="000B04CF" w:rsidP="00C60A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0B04C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  <w:t>氏名ﾌﾘｶﾞﾅ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0153F" w14:textId="77777777" w:rsidR="000B04CF" w:rsidRPr="000B04CF" w:rsidRDefault="000B04CF" w:rsidP="00C60A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0B04C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  <w:t>緊急連絡先</w:t>
            </w: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BEC79" w14:textId="77777777" w:rsidR="000B04CF" w:rsidRPr="000B04CF" w:rsidRDefault="000B04CF" w:rsidP="00C60A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0B04C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メールアドレス</w:t>
            </w:r>
          </w:p>
        </w:tc>
      </w:tr>
      <w:tr w:rsidR="000B04CF" w:rsidRPr="000B04CF" w14:paraId="7B9C6543" w14:textId="77777777" w:rsidTr="00C60A83">
        <w:trPr>
          <w:trHeight w:val="7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F16D2" w14:textId="77777777" w:rsidR="000B04CF" w:rsidRPr="000B04CF" w:rsidRDefault="000B04CF" w:rsidP="00C60A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B4844" w14:textId="77777777" w:rsidR="000B04CF" w:rsidRPr="000B04CF" w:rsidRDefault="000B04CF" w:rsidP="00C60A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0013E" w14:textId="77777777" w:rsidR="000B04CF" w:rsidRPr="000B04CF" w:rsidRDefault="000B04CF" w:rsidP="00C60A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</w:tr>
    </w:tbl>
    <w:p w14:paraId="58C44EEA" w14:textId="05A8346B" w:rsidR="000B04CF" w:rsidRPr="000B04CF" w:rsidRDefault="000B04CF" w:rsidP="00824A82">
      <w:pPr>
        <w:wordWrap w:val="0"/>
        <w:autoSpaceDE w:val="0"/>
        <w:autoSpaceDN w:val="0"/>
        <w:snapToGrid w:val="0"/>
        <w:spacing w:line="318" w:lineRule="exact"/>
        <w:rPr>
          <w:rFonts w:asciiTheme="majorEastAsia" w:eastAsiaTheme="majorEastAsia" w:hAnsiTheme="majorEastAsia" w:cs="Times New Roman"/>
          <w:b/>
          <w:spacing w:val="1"/>
          <w:kern w:val="0"/>
          <w:sz w:val="21"/>
          <w:szCs w:val="21"/>
        </w:rPr>
      </w:pPr>
      <w:r w:rsidRPr="000B04CF">
        <w:rPr>
          <w:rFonts w:asciiTheme="majorEastAsia" w:eastAsiaTheme="majorEastAsia" w:hAnsiTheme="majorEastAsia" w:cs="Times New Roman" w:hint="eastAsia"/>
          <w:b/>
          <w:spacing w:val="1"/>
          <w:kern w:val="0"/>
          <w:sz w:val="21"/>
          <w:szCs w:val="21"/>
        </w:rPr>
        <w:t>参加者③</w:t>
      </w:r>
    </w:p>
    <w:tbl>
      <w:tblPr>
        <w:tblW w:w="5001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7"/>
        <w:gridCol w:w="3995"/>
        <w:gridCol w:w="2258"/>
        <w:gridCol w:w="2200"/>
      </w:tblGrid>
      <w:tr w:rsidR="000B04CF" w:rsidRPr="000B04CF" w14:paraId="73C397C6" w14:textId="77777777" w:rsidTr="008E6557">
        <w:trPr>
          <w:trHeight w:val="302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75AAF8" w14:textId="77777777" w:rsidR="000B04CF" w:rsidRPr="000B04CF" w:rsidRDefault="000B04CF" w:rsidP="00C60A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0B04C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  <w:t>氏名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CCE40" w14:textId="77777777" w:rsidR="000B04CF" w:rsidRPr="000B04CF" w:rsidRDefault="000B04CF" w:rsidP="00C60A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0B04C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企業名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14524" w14:textId="77777777" w:rsidR="000B04CF" w:rsidRPr="000B04CF" w:rsidRDefault="000B04CF" w:rsidP="00C60A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0B04C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企業での役職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65264" w14:textId="77777777" w:rsidR="000B04CF" w:rsidRPr="000B04CF" w:rsidRDefault="000B04CF" w:rsidP="00C60A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0B04C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  <w:t>企業の業種</w:t>
            </w:r>
          </w:p>
        </w:tc>
      </w:tr>
      <w:tr w:rsidR="000B04CF" w:rsidRPr="000B04CF" w14:paraId="4E938B4B" w14:textId="77777777" w:rsidTr="00C60A83">
        <w:trPr>
          <w:trHeight w:val="7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271C7" w14:textId="77777777" w:rsidR="000B04CF" w:rsidRPr="000B04CF" w:rsidRDefault="000B04CF" w:rsidP="00C60A83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3B9E2" w14:textId="77777777" w:rsidR="000B04CF" w:rsidRPr="000B04CF" w:rsidRDefault="000B04CF" w:rsidP="00C60A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EDDBC" w14:textId="77777777" w:rsidR="000B04CF" w:rsidRPr="000B04CF" w:rsidRDefault="000B04CF" w:rsidP="00C60A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D257B" w14:textId="77777777" w:rsidR="000B04CF" w:rsidRPr="000B04CF" w:rsidRDefault="000B04CF" w:rsidP="00C60A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0B04CF" w:rsidRPr="000B04CF" w14:paraId="40AC9C6D" w14:textId="77777777" w:rsidTr="008E6557">
        <w:trPr>
          <w:trHeight w:val="204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538B26" w14:textId="77777777" w:rsidR="000B04CF" w:rsidRPr="000B04CF" w:rsidRDefault="000B04CF" w:rsidP="00C60A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0B04C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  <w:t>氏名ﾌﾘｶﾞﾅ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DEE8B" w14:textId="77777777" w:rsidR="000B04CF" w:rsidRPr="000B04CF" w:rsidRDefault="000B04CF" w:rsidP="00C60A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0B04C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  <w:t>緊急連絡先</w:t>
            </w: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53E1D" w14:textId="77777777" w:rsidR="000B04CF" w:rsidRPr="000B04CF" w:rsidRDefault="000B04CF" w:rsidP="00C60A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0B04C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メールアドレス</w:t>
            </w:r>
          </w:p>
        </w:tc>
      </w:tr>
      <w:tr w:rsidR="000B04CF" w:rsidRPr="000B04CF" w14:paraId="7F2BA86F" w14:textId="77777777" w:rsidTr="00C60A83">
        <w:trPr>
          <w:trHeight w:val="7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9DCC9" w14:textId="77777777" w:rsidR="000B04CF" w:rsidRPr="000B04CF" w:rsidRDefault="000B04CF" w:rsidP="00C60A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7E708" w14:textId="77777777" w:rsidR="000B04CF" w:rsidRPr="000B04CF" w:rsidRDefault="000B04CF" w:rsidP="00C60A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6F9D8" w14:textId="77777777" w:rsidR="000B04CF" w:rsidRPr="000B04CF" w:rsidRDefault="000B04CF" w:rsidP="00C60A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</w:tr>
    </w:tbl>
    <w:p w14:paraId="1536376A" w14:textId="51D539E1" w:rsidR="00D01907" w:rsidRPr="000B04CF" w:rsidRDefault="00D01907" w:rsidP="00D01907">
      <w:pPr>
        <w:wordWrap w:val="0"/>
        <w:autoSpaceDE w:val="0"/>
        <w:autoSpaceDN w:val="0"/>
        <w:snapToGrid w:val="0"/>
        <w:spacing w:line="318" w:lineRule="exact"/>
        <w:rPr>
          <w:rFonts w:asciiTheme="majorEastAsia" w:eastAsiaTheme="majorEastAsia" w:hAnsiTheme="majorEastAsia" w:cs="Times New Roman"/>
          <w:b/>
          <w:spacing w:val="1"/>
          <w:kern w:val="0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b/>
          <w:spacing w:val="1"/>
          <w:kern w:val="0"/>
          <w:sz w:val="21"/>
          <w:szCs w:val="21"/>
        </w:rPr>
        <w:t>参加者④</w:t>
      </w:r>
    </w:p>
    <w:tbl>
      <w:tblPr>
        <w:tblW w:w="5001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7"/>
        <w:gridCol w:w="3995"/>
        <w:gridCol w:w="2258"/>
        <w:gridCol w:w="2200"/>
      </w:tblGrid>
      <w:tr w:rsidR="00D01907" w:rsidRPr="000B04CF" w14:paraId="713A66AB" w14:textId="77777777" w:rsidTr="008E6557">
        <w:trPr>
          <w:trHeight w:val="302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F8A24A" w14:textId="77777777" w:rsidR="00D01907" w:rsidRPr="000B04CF" w:rsidRDefault="00D01907" w:rsidP="00CA461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0B04C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  <w:t>氏名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6E758" w14:textId="77777777" w:rsidR="00D01907" w:rsidRPr="000B04CF" w:rsidRDefault="00D01907" w:rsidP="00CA461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0B04C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企業名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5FB7A" w14:textId="77777777" w:rsidR="00D01907" w:rsidRPr="000B04CF" w:rsidRDefault="00D01907" w:rsidP="00CA461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0B04C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企業での役職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D4F5D" w14:textId="77777777" w:rsidR="00D01907" w:rsidRPr="000B04CF" w:rsidRDefault="00D01907" w:rsidP="00CA461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0B04C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  <w:t>企業の業種</w:t>
            </w:r>
          </w:p>
        </w:tc>
      </w:tr>
      <w:tr w:rsidR="00D01907" w:rsidRPr="000B04CF" w14:paraId="1F0891BF" w14:textId="77777777" w:rsidTr="00CA4619">
        <w:trPr>
          <w:trHeight w:val="7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19DB0" w14:textId="77777777" w:rsidR="00D01907" w:rsidRPr="000B04CF" w:rsidRDefault="00D01907" w:rsidP="00CA4619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B549C" w14:textId="77777777" w:rsidR="00D01907" w:rsidRPr="000B04CF" w:rsidRDefault="00D01907" w:rsidP="00CA461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9BF30" w14:textId="77777777" w:rsidR="00D01907" w:rsidRPr="000B04CF" w:rsidRDefault="00D01907" w:rsidP="00CA461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85819" w14:textId="77777777" w:rsidR="00D01907" w:rsidRPr="000B04CF" w:rsidRDefault="00D01907" w:rsidP="00CA461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D01907" w:rsidRPr="000B04CF" w14:paraId="650AD480" w14:textId="77777777" w:rsidTr="008E6557">
        <w:trPr>
          <w:trHeight w:val="204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CC1DFC" w14:textId="77777777" w:rsidR="00D01907" w:rsidRPr="000B04CF" w:rsidRDefault="00D01907" w:rsidP="00CA461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0B04C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  <w:t>氏名ﾌﾘｶﾞﾅ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71EF7" w14:textId="77777777" w:rsidR="00D01907" w:rsidRPr="000B04CF" w:rsidRDefault="00D01907" w:rsidP="00CA461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0B04C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  <w:t>緊急連絡先</w:t>
            </w: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BE271" w14:textId="77777777" w:rsidR="00D01907" w:rsidRPr="000B04CF" w:rsidRDefault="00D01907" w:rsidP="00CA461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0B04C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メールアドレス</w:t>
            </w:r>
          </w:p>
        </w:tc>
      </w:tr>
      <w:tr w:rsidR="00D01907" w:rsidRPr="000B04CF" w14:paraId="35629FDD" w14:textId="77777777" w:rsidTr="00CA4619">
        <w:trPr>
          <w:trHeight w:val="7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72F54" w14:textId="77777777" w:rsidR="00D01907" w:rsidRPr="000B04CF" w:rsidRDefault="00D01907" w:rsidP="00CA461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F9AE2" w14:textId="77777777" w:rsidR="00D01907" w:rsidRPr="000B04CF" w:rsidRDefault="00D01907" w:rsidP="00CA461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A333" w14:textId="77777777" w:rsidR="00D01907" w:rsidRPr="000B04CF" w:rsidRDefault="00D01907" w:rsidP="00CA461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</w:tr>
    </w:tbl>
    <w:p w14:paraId="7623E9B6" w14:textId="4E69463A" w:rsidR="003F0308" w:rsidRPr="000B04CF" w:rsidRDefault="003F0308" w:rsidP="003F0308">
      <w:pPr>
        <w:wordWrap w:val="0"/>
        <w:autoSpaceDE w:val="0"/>
        <w:autoSpaceDN w:val="0"/>
        <w:snapToGrid w:val="0"/>
        <w:spacing w:line="318" w:lineRule="exact"/>
        <w:rPr>
          <w:rFonts w:asciiTheme="majorEastAsia" w:eastAsiaTheme="majorEastAsia" w:hAnsiTheme="majorEastAsia" w:cs="Times New Roman"/>
          <w:b/>
          <w:spacing w:val="1"/>
          <w:kern w:val="0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b/>
          <w:spacing w:val="1"/>
          <w:kern w:val="0"/>
          <w:sz w:val="21"/>
          <w:szCs w:val="21"/>
        </w:rPr>
        <w:t>備考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60"/>
      </w:tblGrid>
      <w:tr w:rsidR="003F0308" w:rsidRPr="000B04CF" w14:paraId="5ECCAF20" w14:textId="77777777" w:rsidTr="00D01907">
        <w:trPr>
          <w:trHeight w:val="1732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2298E66D" w14:textId="529DB03D" w:rsidR="003F0308" w:rsidRPr="000B04CF" w:rsidRDefault="003F0308" w:rsidP="003F0308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</w:p>
        </w:tc>
      </w:tr>
    </w:tbl>
    <w:p w14:paraId="6A567A98" w14:textId="7B012636" w:rsidR="003F0308" w:rsidRPr="003F0308" w:rsidRDefault="003F0308" w:rsidP="003F0308">
      <w:pPr>
        <w:wordWrap w:val="0"/>
        <w:autoSpaceDE w:val="0"/>
        <w:autoSpaceDN w:val="0"/>
        <w:snapToGrid w:val="0"/>
        <w:spacing w:line="318" w:lineRule="exact"/>
        <w:rPr>
          <w:rFonts w:asciiTheme="majorEastAsia" w:eastAsiaTheme="majorEastAsia" w:hAnsiTheme="majorEastAsia" w:cs="Times New Roman"/>
          <w:spacing w:val="1"/>
          <w:kern w:val="0"/>
          <w:sz w:val="2"/>
          <w:szCs w:val="28"/>
        </w:rPr>
      </w:pPr>
    </w:p>
    <w:sectPr w:rsidR="003F0308" w:rsidRPr="003F0308" w:rsidSect="0056437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6DB56" w14:textId="77777777" w:rsidR="00513A94" w:rsidRDefault="00513A94" w:rsidP="001F4DA2">
      <w:r>
        <w:separator/>
      </w:r>
    </w:p>
  </w:endnote>
  <w:endnote w:type="continuationSeparator" w:id="0">
    <w:p w14:paraId="6B499675" w14:textId="77777777" w:rsidR="00513A94" w:rsidRDefault="00513A94" w:rsidP="001F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A31F6" w14:textId="77777777" w:rsidR="00513A94" w:rsidRDefault="00513A94" w:rsidP="001F4DA2">
      <w:r>
        <w:separator/>
      </w:r>
    </w:p>
  </w:footnote>
  <w:footnote w:type="continuationSeparator" w:id="0">
    <w:p w14:paraId="2C56BE5C" w14:textId="77777777" w:rsidR="00513A94" w:rsidRDefault="00513A94" w:rsidP="001F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858"/>
    <w:multiLevelType w:val="hybridMultilevel"/>
    <w:tmpl w:val="E7ECEF3A"/>
    <w:lvl w:ilvl="0" w:tplc="3A60BFCE">
      <w:start w:val="5"/>
      <w:numFmt w:val="bullet"/>
      <w:lvlText w:val="■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91"/>
    <w:rsid w:val="000117CA"/>
    <w:rsid w:val="000239D5"/>
    <w:rsid w:val="00043726"/>
    <w:rsid w:val="00062A07"/>
    <w:rsid w:val="0008420E"/>
    <w:rsid w:val="000B04CF"/>
    <w:rsid w:val="000D29D0"/>
    <w:rsid w:val="000F16D4"/>
    <w:rsid w:val="001576F2"/>
    <w:rsid w:val="001972DA"/>
    <w:rsid w:val="001B083E"/>
    <w:rsid w:val="001D6B1D"/>
    <w:rsid w:val="001F378E"/>
    <w:rsid w:val="001F4DA2"/>
    <w:rsid w:val="002126F5"/>
    <w:rsid w:val="00237234"/>
    <w:rsid w:val="00272447"/>
    <w:rsid w:val="00292F95"/>
    <w:rsid w:val="00297307"/>
    <w:rsid w:val="002B102D"/>
    <w:rsid w:val="002C374D"/>
    <w:rsid w:val="002C4A2F"/>
    <w:rsid w:val="00340D35"/>
    <w:rsid w:val="00372028"/>
    <w:rsid w:val="00392FE7"/>
    <w:rsid w:val="003A24D7"/>
    <w:rsid w:val="003B3E21"/>
    <w:rsid w:val="003C6CE8"/>
    <w:rsid w:val="003F0308"/>
    <w:rsid w:val="0040396C"/>
    <w:rsid w:val="00427641"/>
    <w:rsid w:val="004457CE"/>
    <w:rsid w:val="0045307E"/>
    <w:rsid w:val="00455CEA"/>
    <w:rsid w:val="00485D88"/>
    <w:rsid w:val="004909FF"/>
    <w:rsid w:val="004922BA"/>
    <w:rsid w:val="004A5FA2"/>
    <w:rsid w:val="004C61C4"/>
    <w:rsid w:val="004F3461"/>
    <w:rsid w:val="004F63B4"/>
    <w:rsid w:val="00506CFC"/>
    <w:rsid w:val="0051396D"/>
    <w:rsid w:val="00513A94"/>
    <w:rsid w:val="00524780"/>
    <w:rsid w:val="00531DB1"/>
    <w:rsid w:val="00543409"/>
    <w:rsid w:val="0056437F"/>
    <w:rsid w:val="005666DA"/>
    <w:rsid w:val="00571C1D"/>
    <w:rsid w:val="005D1FB6"/>
    <w:rsid w:val="005D5FA2"/>
    <w:rsid w:val="0064072E"/>
    <w:rsid w:val="006A4DE2"/>
    <w:rsid w:val="006A5115"/>
    <w:rsid w:val="006B17E8"/>
    <w:rsid w:val="006D2984"/>
    <w:rsid w:val="006E309A"/>
    <w:rsid w:val="006E589C"/>
    <w:rsid w:val="007049C6"/>
    <w:rsid w:val="00706E8C"/>
    <w:rsid w:val="007078D8"/>
    <w:rsid w:val="00716906"/>
    <w:rsid w:val="00744FB8"/>
    <w:rsid w:val="00756F1D"/>
    <w:rsid w:val="007C3FD8"/>
    <w:rsid w:val="00807B91"/>
    <w:rsid w:val="0082161E"/>
    <w:rsid w:val="00824A82"/>
    <w:rsid w:val="00871853"/>
    <w:rsid w:val="00873057"/>
    <w:rsid w:val="00875623"/>
    <w:rsid w:val="008A5C10"/>
    <w:rsid w:val="008E6557"/>
    <w:rsid w:val="008F6B43"/>
    <w:rsid w:val="00900578"/>
    <w:rsid w:val="00911051"/>
    <w:rsid w:val="00940F63"/>
    <w:rsid w:val="0096581E"/>
    <w:rsid w:val="0098495F"/>
    <w:rsid w:val="00984EDD"/>
    <w:rsid w:val="00992C90"/>
    <w:rsid w:val="00995EAE"/>
    <w:rsid w:val="009A521C"/>
    <w:rsid w:val="009C46A2"/>
    <w:rsid w:val="009D5BE4"/>
    <w:rsid w:val="009E4605"/>
    <w:rsid w:val="009F223D"/>
    <w:rsid w:val="009F6D96"/>
    <w:rsid w:val="00A151F6"/>
    <w:rsid w:val="00A5441D"/>
    <w:rsid w:val="00AF17C9"/>
    <w:rsid w:val="00AF560A"/>
    <w:rsid w:val="00AF5DE6"/>
    <w:rsid w:val="00B271D7"/>
    <w:rsid w:val="00B32D2D"/>
    <w:rsid w:val="00B638A8"/>
    <w:rsid w:val="00B806BE"/>
    <w:rsid w:val="00BA7213"/>
    <w:rsid w:val="00BB661C"/>
    <w:rsid w:val="00BD0199"/>
    <w:rsid w:val="00BE2D3B"/>
    <w:rsid w:val="00BE3275"/>
    <w:rsid w:val="00BE7BB7"/>
    <w:rsid w:val="00C063D5"/>
    <w:rsid w:val="00C201E4"/>
    <w:rsid w:val="00C21B5B"/>
    <w:rsid w:val="00C2752C"/>
    <w:rsid w:val="00C30A46"/>
    <w:rsid w:val="00C53F7E"/>
    <w:rsid w:val="00C54F41"/>
    <w:rsid w:val="00C7009F"/>
    <w:rsid w:val="00C87AC2"/>
    <w:rsid w:val="00CB7639"/>
    <w:rsid w:val="00CE095F"/>
    <w:rsid w:val="00CF64D0"/>
    <w:rsid w:val="00D01907"/>
    <w:rsid w:val="00D06D73"/>
    <w:rsid w:val="00D30640"/>
    <w:rsid w:val="00D519B7"/>
    <w:rsid w:val="00D61084"/>
    <w:rsid w:val="00DC5343"/>
    <w:rsid w:val="00DD332B"/>
    <w:rsid w:val="00DF56B0"/>
    <w:rsid w:val="00E15528"/>
    <w:rsid w:val="00E301EB"/>
    <w:rsid w:val="00E87C79"/>
    <w:rsid w:val="00E96F66"/>
    <w:rsid w:val="00EA3DFB"/>
    <w:rsid w:val="00ED0DF7"/>
    <w:rsid w:val="00ED57C2"/>
    <w:rsid w:val="00F02582"/>
    <w:rsid w:val="00F04D80"/>
    <w:rsid w:val="00F47D30"/>
    <w:rsid w:val="00F91E21"/>
    <w:rsid w:val="00FA032F"/>
    <w:rsid w:val="00FA3430"/>
    <w:rsid w:val="00FA7605"/>
    <w:rsid w:val="00FB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A6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34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4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4DA2"/>
  </w:style>
  <w:style w:type="paragraph" w:styleId="a7">
    <w:name w:val="footer"/>
    <w:basedOn w:val="a"/>
    <w:link w:val="a8"/>
    <w:uiPriority w:val="99"/>
    <w:unhideWhenUsed/>
    <w:rsid w:val="001F4D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4DA2"/>
  </w:style>
  <w:style w:type="paragraph" w:styleId="a9">
    <w:name w:val="Closing"/>
    <w:basedOn w:val="a"/>
    <w:link w:val="aa"/>
    <w:uiPriority w:val="99"/>
    <w:unhideWhenUsed/>
    <w:rsid w:val="00571C1D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571C1D"/>
    <w:rPr>
      <w:sz w:val="21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6E589C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c">
    <w:name w:val="記 (文字)"/>
    <w:basedOn w:val="a0"/>
    <w:link w:val="ab"/>
    <w:uiPriority w:val="99"/>
    <w:rsid w:val="006E589C"/>
    <w:rPr>
      <w:rFonts w:asciiTheme="minorEastAsia" w:hAnsiTheme="minorEastAsia"/>
      <w:sz w:val="20"/>
      <w:szCs w:val="20"/>
    </w:rPr>
  </w:style>
  <w:style w:type="table" w:styleId="ad">
    <w:name w:val="Table Grid"/>
    <w:basedOn w:val="a1"/>
    <w:uiPriority w:val="59"/>
    <w:rsid w:val="00CE0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D019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34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4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4DA2"/>
  </w:style>
  <w:style w:type="paragraph" w:styleId="a7">
    <w:name w:val="footer"/>
    <w:basedOn w:val="a"/>
    <w:link w:val="a8"/>
    <w:uiPriority w:val="99"/>
    <w:unhideWhenUsed/>
    <w:rsid w:val="001F4D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4DA2"/>
  </w:style>
  <w:style w:type="paragraph" w:styleId="a9">
    <w:name w:val="Closing"/>
    <w:basedOn w:val="a"/>
    <w:link w:val="aa"/>
    <w:uiPriority w:val="99"/>
    <w:unhideWhenUsed/>
    <w:rsid w:val="00571C1D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571C1D"/>
    <w:rPr>
      <w:sz w:val="21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6E589C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c">
    <w:name w:val="記 (文字)"/>
    <w:basedOn w:val="a0"/>
    <w:link w:val="ab"/>
    <w:uiPriority w:val="99"/>
    <w:rsid w:val="006E589C"/>
    <w:rPr>
      <w:rFonts w:asciiTheme="minorEastAsia" w:hAnsiTheme="minorEastAsia"/>
      <w:sz w:val="20"/>
      <w:szCs w:val="20"/>
    </w:rPr>
  </w:style>
  <w:style w:type="table" w:styleId="ad">
    <w:name w:val="Table Grid"/>
    <w:basedOn w:val="a1"/>
    <w:uiPriority w:val="59"/>
    <w:rsid w:val="00CE0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D01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カジノン株式会社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貴朗</dc:creator>
  <cp:lastModifiedBy>fujita</cp:lastModifiedBy>
  <cp:revision>2</cp:revision>
  <cp:lastPrinted>2017-06-14T04:12:00Z</cp:lastPrinted>
  <dcterms:created xsi:type="dcterms:W3CDTF">2017-06-16T07:42:00Z</dcterms:created>
  <dcterms:modified xsi:type="dcterms:W3CDTF">2017-06-16T07:42:00Z</dcterms:modified>
</cp:coreProperties>
</file>