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BC6E2" w14:textId="406AA653" w:rsidR="00960F93" w:rsidRPr="00B217A0" w:rsidRDefault="00960F93" w:rsidP="00960F93">
      <w:pPr>
        <w:jc w:val="center"/>
        <w:rPr>
          <w:rFonts w:ascii="HG丸ｺﾞｼｯｸM-PRO" w:eastAsia="HG丸ｺﾞｼｯｸM-PRO" w:hAnsi="HG丸ｺﾞｼｯｸM-PRO"/>
          <w:b/>
          <w:bCs/>
          <w:noProof/>
          <w:sz w:val="24"/>
          <w:szCs w:val="24"/>
        </w:rPr>
      </w:pPr>
      <w:r w:rsidRPr="00B217A0">
        <w:rPr>
          <w:rFonts w:ascii="HG丸ｺﾞｼｯｸM-PRO" w:eastAsia="HG丸ｺﾞｼｯｸM-PRO" w:hAnsi="HG丸ｺﾞｼｯｸM-PRO" w:hint="eastAsia"/>
          <w:b/>
          <w:bCs/>
          <w:sz w:val="24"/>
          <w:szCs w:val="24"/>
        </w:rPr>
        <w:t>第５６回スーパーマーケット</w:t>
      </w:r>
      <w:r w:rsidR="002761D8">
        <w:rPr>
          <w:rFonts w:ascii="HG丸ｺﾞｼｯｸM-PRO" w:eastAsia="HG丸ｺﾞｼｯｸM-PRO" w:hAnsi="HG丸ｺﾞｼｯｸM-PRO" w:hint="eastAsia"/>
          <w:b/>
          <w:bCs/>
          <w:sz w:val="24"/>
          <w:szCs w:val="24"/>
        </w:rPr>
        <w:t>・</w:t>
      </w:r>
      <w:r w:rsidRPr="00B217A0">
        <w:rPr>
          <w:rFonts w:ascii="HG丸ｺﾞｼｯｸM-PRO" w:eastAsia="HG丸ｺﾞｼｯｸM-PRO" w:hAnsi="HG丸ｺﾞｼｯｸM-PRO" w:hint="eastAsia"/>
          <w:b/>
          <w:bCs/>
          <w:sz w:val="24"/>
          <w:szCs w:val="24"/>
        </w:rPr>
        <w:t>トレードショー</w:t>
      </w:r>
      <w:r w:rsidR="008D6579" w:rsidRPr="00B217A0">
        <w:rPr>
          <w:rFonts w:ascii="HG丸ｺﾞｼｯｸM-PRO" w:eastAsia="HG丸ｺﾞｼｯｸM-PRO" w:hAnsi="HG丸ｺﾞｼｯｸM-PRO" w:hint="eastAsia"/>
          <w:b/>
          <w:bCs/>
          <w:sz w:val="24"/>
          <w:szCs w:val="24"/>
        </w:rPr>
        <w:t>２０２２</w:t>
      </w:r>
    </w:p>
    <w:p w14:paraId="246DA824" w14:textId="45763867" w:rsidR="00F769DC" w:rsidRPr="00627BE5" w:rsidRDefault="00960F93" w:rsidP="00960F93">
      <w:pPr>
        <w:jc w:val="center"/>
        <w:rPr>
          <w:rFonts w:ascii="HG丸ｺﾞｼｯｸM-PRO" w:eastAsia="HG丸ｺﾞｼｯｸM-PRO" w:hAnsi="HG丸ｺﾞｼｯｸM-PRO"/>
          <w:szCs w:val="21"/>
        </w:rPr>
      </w:pPr>
      <w:r w:rsidRPr="00B217A0">
        <w:rPr>
          <w:rFonts w:ascii="HG丸ｺﾞｼｯｸM-PRO" w:eastAsia="HG丸ｺﾞｼｯｸM-PRO" w:hAnsi="HG丸ｺﾞｼｯｸM-PRO" w:hint="eastAsia"/>
          <w:b/>
          <w:bCs/>
          <w:sz w:val="24"/>
          <w:szCs w:val="24"/>
        </w:rPr>
        <w:t>岡山県ブース出展者募集要領</w:t>
      </w:r>
    </w:p>
    <w:p w14:paraId="635E99EA" w14:textId="3F437F53" w:rsidR="008D6579" w:rsidRPr="00627BE5" w:rsidRDefault="008D6579" w:rsidP="008D6579">
      <w:pPr>
        <w:rPr>
          <w:rFonts w:ascii="HG丸ｺﾞｼｯｸM-PRO" w:eastAsia="HG丸ｺﾞｼｯｸM-PRO" w:hAnsi="HG丸ｺﾞｼｯｸM-PRO"/>
          <w:szCs w:val="21"/>
        </w:rPr>
      </w:pPr>
    </w:p>
    <w:p w14:paraId="1B785A69" w14:textId="67C47CD7" w:rsidR="008D6579" w:rsidRPr="00627BE5" w:rsidRDefault="008D6579"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１　目　的</w:t>
      </w:r>
    </w:p>
    <w:p w14:paraId="77F63C96" w14:textId="56F1A0FD" w:rsidR="008D6579" w:rsidRPr="00627BE5" w:rsidRDefault="008D6579"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w:t>
      </w:r>
      <w:r w:rsidR="003E1A68" w:rsidRPr="00627BE5">
        <w:rPr>
          <w:rFonts w:ascii="HG丸ｺﾞｼｯｸM-PRO" w:eastAsia="HG丸ｺﾞｼｯｸM-PRO" w:hAnsi="HG丸ｺﾞｼｯｸM-PRO" w:hint="eastAsia"/>
          <w:szCs w:val="21"/>
        </w:rPr>
        <w:t>岡山県内の食品・飲料の</w:t>
      </w:r>
      <w:r w:rsidR="007718B8" w:rsidRPr="00627BE5">
        <w:rPr>
          <w:rFonts w:ascii="HG丸ｺﾞｼｯｸM-PRO" w:eastAsia="HG丸ｺﾞｼｯｸM-PRO" w:hAnsi="HG丸ｺﾞｼｯｸM-PRO" w:hint="eastAsia"/>
          <w:szCs w:val="21"/>
        </w:rPr>
        <w:t>販路開拓支援</w:t>
      </w:r>
    </w:p>
    <w:p w14:paraId="0EB9DFC8" w14:textId="0BCAB548" w:rsidR="007718B8" w:rsidRPr="00627BE5" w:rsidRDefault="007718B8" w:rsidP="008D6579">
      <w:pPr>
        <w:rPr>
          <w:rFonts w:ascii="HG丸ｺﾞｼｯｸM-PRO" w:eastAsia="HG丸ｺﾞｼｯｸM-PRO" w:hAnsi="HG丸ｺﾞｼｯｸM-PRO"/>
          <w:szCs w:val="21"/>
        </w:rPr>
      </w:pPr>
    </w:p>
    <w:p w14:paraId="7A99326A" w14:textId="73ADE58D" w:rsidR="007718B8" w:rsidRPr="00627BE5" w:rsidRDefault="007718B8"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２　実施主体</w:t>
      </w:r>
    </w:p>
    <w:p w14:paraId="714C4430" w14:textId="01853402" w:rsidR="007718B8" w:rsidRPr="00627BE5" w:rsidRDefault="007718B8"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岡山県、岡山県中小企業団体中央会</w:t>
      </w:r>
    </w:p>
    <w:p w14:paraId="6E28E7A6" w14:textId="324BAA9E" w:rsidR="007718B8" w:rsidRPr="00627BE5" w:rsidRDefault="007718B8" w:rsidP="008D6579">
      <w:pPr>
        <w:rPr>
          <w:rFonts w:ascii="HG丸ｺﾞｼｯｸM-PRO" w:eastAsia="HG丸ｺﾞｼｯｸM-PRO" w:hAnsi="HG丸ｺﾞｼｯｸM-PRO"/>
          <w:szCs w:val="21"/>
        </w:rPr>
      </w:pPr>
    </w:p>
    <w:p w14:paraId="1BDD3037" w14:textId="02EC13B9" w:rsidR="007718B8" w:rsidRPr="00627BE5" w:rsidRDefault="007718B8"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３　募集概要</w:t>
      </w:r>
    </w:p>
    <w:p w14:paraId="35BD4D3D" w14:textId="75C02E6F" w:rsidR="007718B8" w:rsidRPr="00627BE5" w:rsidRDefault="007718B8" w:rsidP="002761D8">
      <w:pPr>
        <w:ind w:left="1680" w:hangingChars="800" w:hanging="1680"/>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w:t>
      </w:r>
      <w:r w:rsidR="002761D8">
        <w:rPr>
          <w:rFonts w:ascii="HG丸ｺﾞｼｯｸM-PRO" w:eastAsia="HG丸ｺﾞｼｯｸM-PRO" w:hAnsi="HG丸ｺﾞｼｯｸM-PRO" w:hint="eastAsia"/>
          <w:szCs w:val="21"/>
        </w:rPr>
        <w:t xml:space="preserve">・出展展示会　</w:t>
      </w:r>
      <w:r w:rsidRPr="00627BE5">
        <w:rPr>
          <w:rFonts w:ascii="HG丸ｺﾞｼｯｸM-PRO" w:eastAsia="HG丸ｺﾞｼｯｸM-PRO" w:hAnsi="HG丸ｺﾞｼｯｸM-PRO" w:hint="eastAsia"/>
          <w:szCs w:val="21"/>
        </w:rPr>
        <w:t>「第５６回スーパーマーケット</w:t>
      </w:r>
      <w:r w:rsidR="002761D8">
        <w:rPr>
          <w:rFonts w:ascii="HG丸ｺﾞｼｯｸM-PRO" w:eastAsia="HG丸ｺﾞｼｯｸM-PRO" w:hAnsi="HG丸ｺﾞｼｯｸM-PRO" w:hint="eastAsia"/>
          <w:szCs w:val="21"/>
        </w:rPr>
        <w:t>・トレードショー２０２２」岡山県ブース</w:t>
      </w:r>
    </w:p>
    <w:p w14:paraId="6AA6EF87" w14:textId="68C24AAA" w:rsidR="007718B8" w:rsidRPr="00627BE5" w:rsidRDefault="00A955E9"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・開催期間　</w:t>
      </w:r>
      <w:r w:rsidR="002761D8">
        <w:rPr>
          <w:rFonts w:ascii="HG丸ｺﾞｼｯｸM-PRO" w:eastAsia="HG丸ｺﾞｼｯｸM-PRO" w:hAnsi="HG丸ｺﾞｼｯｸM-PRO" w:hint="eastAsia"/>
          <w:szCs w:val="21"/>
        </w:rPr>
        <w:t xml:space="preserve">　</w:t>
      </w:r>
      <w:r w:rsidRPr="00627BE5">
        <w:rPr>
          <w:rFonts w:ascii="HG丸ｺﾞｼｯｸM-PRO" w:eastAsia="HG丸ｺﾞｼｯｸM-PRO" w:hAnsi="HG丸ｺﾞｼｯｸM-PRO" w:hint="eastAsia"/>
          <w:szCs w:val="21"/>
        </w:rPr>
        <w:t>２０２２年２月１６日（水）</w:t>
      </w:r>
      <w:r w:rsidR="002761D8">
        <w:rPr>
          <w:rFonts w:ascii="HG丸ｺﾞｼｯｸM-PRO" w:eastAsia="HG丸ｺﾞｼｯｸM-PRO" w:hAnsi="HG丸ｺﾞｼｯｸM-PRO" w:hint="eastAsia"/>
          <w:szCs w:val="21"/>
        </w:rPr>
        <w:t>～</w:t>
      </w:r>
      <w:r w:rsidRPr="00627BE5">
        <w:rPr>
          <w:rFonts w:ascii="HG丸ｺﾞｼｯｸM-PRO" w:eastAsia="HG丸ｺﾞｼｯｸM-PRO" w:hAnsi="HG丸ｺﾞｼｯｸM-PRO" w:hint="eastAsia"/>
          <w:szCs w:val="21"/>
        </w:rPr>
        <w:t>１８日（金）</w:t>
      </w:r>
      <w:r w:rsidR="002761D8">
        <w:rPr>
          <w:rFonts w:ascii="HG丸ｺﾞｼｯｸM-PRO" w:eastAsia="HG丸ｺﾞｼｯｸM-PRO" w:hAnsi="HG丸ｺﾞｼｯｸM-PRO" w:hint="eastAsia"/>
          <w:szCs w:val="21"/>
        </w:rPr>
        <w:t>（３日間）</w:t>
      </w:r>
    </w:p>
    <w:p w14:paraId="70DC66DA" w14:textId="00B73CCB" w:rsidR="001652FD" w:rsidRPr="00627BE5" w:rsidRDefault="001652FD" w:rsidP="008D6579">
      <w:pPr>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w:t>
      </w:r>
      <w:r w:rsidR="002761D8">
        <w:rPr>
          <w:rFonts w:ascii="HG丸ｺﾞｼｯｸM-PRO" w:eastAsia="HG丸ｺﾞｼｯｸM-PRO" w:hAnsi="HG丸ｺﾞｼｯｸM-PRO" w:hint="eastAsia"/>
          <w:szCs w:val="21"/>
        </w:rPr>
        <w:t xml:space="preserve">　</w:t>
      </w:r>
      <w:r w:rsidRPr="00627BE5">
        <w:rPr>
          <w:rFonts w:ascii="HG丸ｺﾞｼｯｸM-PRO" w:eastAsia="HG丸ｺﾞｼｯｸM-PRO" w:hAnsi="HG丸ｺﾞｼｯｸM-PRO" w:hint="eastAsia"/>
          <w:szCs w:val="21"/>
        </w:rPr>
        <w:t>10:00～17:00（最終日は16:00まで）</w:t>
      </w:r>
    </w:p>
    <w:p w14:paraId="0878D545" w14:textId="1159EE8F" w:rsidR="00A955E9" w:rsidRPr="00627BE5" w:rsidRDefault="002761D8" w:rsidP="008D65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955E9" w:rsidRPr="00627BE5">
        <w:rPr>
          <w:rFonts w:ascii="HG丸ｺﾞｼｯｸM-PRO" w:eastAsia="HG丸ｺﾞｼｯｸM-PRO" w:hAnsi="HG丸ｺﾞｼｯｸM-PRO" w:hint="eastAsia"/>
          <w:szCs w:val="21"/>
        </w:rPr>
        <w:t>・開催場所</w:t>
      </w:r>
      <w:r>
        <w:rPr>
          <w:rFonts w:ascii="HG丸ｺﾞｼｯｸM-PRO" w:eastAsia="HG丸ｺﾞｼｯｸM-PRO" w:hAnsi="HG丸ｺﾞｼｯｸM-PRO" w:hint="eastAsia"/>
          <w:szCs w:val="21"/>
        </w:rPr>
        <w:t xml:space="preserve">　</w:t>
      </w:r>
      <w:r w:rsidR="00A955E9" w:rsidRPr="00627BE5">
        <w:rPr>
          <w:rFonts w:ascii="HG丸ｺﾞｼｯｸM-PRO" w:eastAsia="HG丸ｺﾞｼｯｸM-PRO" w:hAnsi="HG丸ｺﾞｼｯｸM-PRO" w:hint="eastAsia"/>
          <w:szCs w:val="21"/>
        </w:rPr>
        <w:t xml:space="preserve">　幕張メッセ（千葉県千葉市美浜区中瀬２－１）</w:t>
      </w:r>
    </w:p>
    <w:p w14:paraId="0D834F78" w14:textId="77777777" w:rsidR="002761D8" w:rsidRDefault="002761D8" w:rsidP="005808AE">
      <w:pPr>
        <w:ind w:left="1680" w:hangingChars="800" w:hanging="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※スーパーマーケット・トレードショー</w:t>
      </w:r>
    </w:p>
    <w:p w14:paraId="1DEFEE49" w14:textId="018C5496" w:rsidR="00A955E9" w:rsidRPr="00627BE5" w:rsidRDefault="002761D8" w:rsidP="002761D8">
      <w:pPr>
        <w:ind w:left="424" w:hangingChars="202" w:hanging="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955E9" w:rsidRPr="00627BE5">
        <w:rPr>
          <w:rFonts w:ascii="HG丸ｺﾞｼｯｸM-PRO" w:eastAsia="HG丸ｺﾞｼｯｸM-PRO" w:hAnsi="HG丸ｺﾞｼｯｸM-PRO" w:hint="eastAsia"/>
          <w:szCs w:val="21"/>
        </w:rPr>
        <w:t xml:space="preserve">　</w:t>
      </w:r>
      <w:r w:rsidR="005808AE" w:rsidRPr="00627BE5">
        <w:rPr>
          <w:rFonts w:ascii="HG丸ｺﾞｼｯｸM-PRO" w:eastAsia="HG丸ｺﾞｼｯｸM-PRO" w:hAnsi="HG丸ｺﾞｼｯｸM-PRO" w:hint="eastAsia"/>
          <w:szCs w:val="21"/>
        </w:rPr>
        <w:t>全国のスーパーマーケットを中心とした小売業をはじめ、卸・商社、中食、外食、海外などから多数のバイヤーが来場する商談展示会</w:t>
      </w:r>
    </w:p>
    <w:p w14:paraId="01FFEB0E" w14:textId="51E91EAC" w:rsidR="005808AE" w:rsidRPr="00627BE5" w:rsidRDefault="005808AE" w:rsidP="005808AE">
      <w:pPr>
        <w:ind w:left="1680" w:hangingChars="800" w:hanging="1680"/>
        <w:rPr>
          <w:rFonts w:ascii="HG丸ｺﾞｼｯｸM-PRO" w:eastAsia="HG丸ｺﾞｼｯｸM-PRO" w:hAnsi="HG丸ｺﾞｼｯｸM-PRO"/>
          <w:szCs w:val="21"/>
        </w:rPr>
      </w:pPr>
    </w:p>
    <w:p w14:paraId="774A9B3A" w14:textId="62A1E5F0" w:rsidR="005808AE" w:rsidRPr="00627BE5" w:rsidRDefault="005808AE" w:rsidP="002761D8">
      <w:pPr>
        <w:ind w:leftChars="100" w:left="1680" w:hangingChars="700" w:hanging="1470"/>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＜岡山県ブースの概要（予定）＞</w:t>
      </w:r>
    </w:p>
    <w:p w14:paraId="77FF08B1" w14:textId="2562B04A" w:rsidR="005808AE" w:rsidRPr="00627BE5" w:rsidRDefault="005808AE" w:rsidP="005808AE">
      <w:pPr>
        <w:ind w:left="1680" w:hangingChars="800" w:hanging="1680"/>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・小間数　</w:t>
      </w:r>
      <w:r w:rsidR="000938AE" w:rsidRPr="00627BE5">
        <w:rPr>
          <w:rFonts w:ascii="HG丸ｺﾞｼｯｸM-PRO" w:eastAsia="HG丸ｺﾞｼｯｸM-PRO" w:hAnsi="HG丸ｺﾞｼｯｸM-PRO" w:hint="eastAsia"/>
          <w:szCs w:val="21"/>
        </w:rPr>
        <w:t xml:space="preserve">　</w:t>
      </w:r>
      <w:r w:rsidRPr="00627BE5">
        <w:rPr>
          <w:rFonts w:ascii="HG丸ｺﾞｼｯｸM-PRO" w:eastAsia="HG丸ｺﾞｼｯｸM-PRO" w:hAnsi="HG丸ｺﾞｼｯｸM-PRO" w:hint="eastAsia"/>
          <w:szCs w:val="21"/>
        </w:rPr>
        <w:t>10</w:t>
      </w:r>
      <w:r w:rsidR="002761D8">
        <w:rPr>
          <w:rFonts w:ascii="HG丸ｺﾞｼｯｸM-PRO" w:eastAsia="HG丸ｺﾞｼｯｸM-PRO" w:hAnsi="HG丸ｺﾞｼｯｸM-PRO" w:hint="eastAsia"/>
          <w:szCs w:val="21"/>
        </w:rPr>
        <w:t>小間</w:t>
      </w:r>
    </w:p>
    <w:p w14:paraId="15A9481A" w14:textId="44378C64" w:rsidR="005808AE" w:rsidRPr="00627BE5" w:rsidRDefault="005808AE" w:rsidP="005808AE">
      <w:pPr>
        <w:ind w:left="1680" w:hangingChars="800" w:hanging="1680"/>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・募集数　</w:t>
      </w:r>
      <w:r w:rsidR="000938AE" w:rsidRPr="00627BE5">
        <w:rPr>
          <w:rFonts w:ascii="HG丸ｺﾞｼｯｸM-PRO" w:eastAsia="HG丸ｺﾞｼｯｸM-PRO" w:hAnsi="HG丸ｺﾞｼｯｸM-PRO" w:hint="eastAsia"/>
          <w:szCs w:val="21"/>
        </w:rPr>
        <w:t xml:space="preserve">　</w:t>
      </w:r>
      <w:r w:rsidRPr="00627BE5">
        <w:rPr>
          <w:rFonts w:ascii="HG丸ｺﾞｼｯｸM-PRO" w:eastAsia="HG丸ｺﾞｼｯｸM-PRO" w:hAnsi="HG丸ｺﾞｼｯｸM-PRO" w:hint="eastAsia"/>
          <w:szCs w:val="21"/>
        </w:rPr>
        <w:t>15社</w:t>
      </w:r>
      <w:r w:rsidR="002761D8">
        <w:rPr>
          <w:rFonts w:ascii="HG丸ｺﾞｼｯｸM-PRO" w:eastAsia="HG丸ｺﾞｼｯｸM-PRO" w:hAnsi="HG丸ｺﾞｼｯｸM-PRO" w:hint="eastAsia"/>
          <w:szCs w:val="21"/>
        </w:rPr>
        <w:t>程度</w:t>
      </w:r>
    </w:p>
    <w:p w14:paraId="7D9251F9" w14:textId="691DA746" w:rsidR="005808AE" w:rsidRPr="00627BE5" w:rsidRDefault="005808AE" w:rsidP="005808AE">
      <w:pPr>
        <w:ind w:left="1680" w:hangingChars="800" w:hanging="1680"/>
        <w:rPr>
          <w:rFonts w:ascii="HG丸ｺﾞｼｯｸM-PRO" w:eastAsia="HG丸ｺﾞｼｯｸM-PRO" w:hAnsi="HG丸ｺﾞｼｯｸM-PRO"/>
          <w:szCs w:val="21"/>
        </w:rPr>
      </w:pPr>
      <w:r w:rsidRPr="00627BE5">
        <w:rPr>
          <w:rFonts w:ascii="HG丸ｺﾞｼｯｸM-PRO" w:eastAsia="HG丸ｺﾞｼｯｸM-PRO" w:hAnsi="HG丸ｺﾞｼｯｸM-PRO" w:hint="eastAsia"/>
          <w:szCs w:val="21"/>
        </w:rPr>
        <w:t xml:space="preserve">　　・</w:t>
      </w:r>
      <w:r w:rsidR="000938AE" w:rsidRPr="00627BE5">
        <w:rPr>
          <w:rFonts w:ascii="HG丸ｺﾞｼｯｸM-PRO" w:eastAsia="HG丸ｺﾞｼｯｸM-PRO" w:hAnsi="HG丸ｺﾞｼｯｸM-PRO" w:hint="eastAsia"/>
          <w:szCs w:val="21"/>
        </w:rPr>
        <w:t>商品展示　１社あたり長机１本分（横幅約15</w:t>
      </w:r>
      <w:r w:rsidR="00F639F6">
        <w:rPr>
          <w:rFonts w:ascii="HG丸ｺﾞｼｯｸM-PRO" w:eastAsia="HG丸ｺﾞｼｯｸM-PRO" w:hAnsi="HG丸ｺﾞｼｯｸM-PRO" w:hint="eastAsia"/>
          <w:szCs w:val="21"/>
        </w:rPr>
        <w:t>０</w:t>
      </w:r>
      <w:r w:rsidR="000938AE" w:rsidRPr="00627BE5">
        <w:rPr>
          <w:rFonts w:ascii="HG丸ｺﾞｼｯｸM-PRO" w:eastAsia="HG丸ｺﾞｼｯｸM-PRO" w:hAnsi="HG丸ｺﾞｼｯｸM-PRO" w:hint="eastAsia"/>
          <w:szCs w:val="21"/>
        </w:rPr>
        <w:t>cm）</w:t>
      </w:r>
    </w:p>
    <w:p w14:paraId="4E8C712E" w14:textId="725207F0" w:rsidR="000938AE" w:rsidRDefault="0016738D" w:rsidP="0016738D">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938AE" w:rsidRPr="0016738D">
        <w:rPr>
          <w:rFonts w:ascii="HG丸ｺﾞｼｯｸM-PRO" w:eastAsia="HG丸ｺﾞｼｯｸM-PRO" w:hAnsi="HG丸ｺﾞｼｯｸM-PRO" w:hint="eastAsia"/>
          <w:szCs w:val="21"/>
        </w:rPr>
        <w:t>負担金　　９万９千円（税込み）</w:t>
      </w:r>
      <w:r w:rsidR="001652FD" w:rsidRPr="0016738D">
        <w:rPr>
          <w:rFonts w:ascii="HG丸ｺﾞｼｯｸM-PRO" w:eastAsia="HG丸ｺﾞｼｯｸM-PRO" w:hAnsi="HG丸ｺﾞｼｯｸM-PRO" w:hint="eastAsia"/>
          <w:szCs w:val="21"/>
        </w:rPr>
        <w:t>※小間数や負担金額は</w:t>
      </w:r>
      <w:r w:rsidR="001652FD" w:rsidRPr="0016738D">
        <w:rPr>
          <w:rFonts w:ascii="HG丸ｺﾞｼｯｸM-PRO" w:eastAsia="HG丸ｺﾞｼｯｸM-PRO" w:hAnsi="HG丸ｺﾞｼｯｸM-PRO"/>
          <w:szCs w:val="21"/>
        </w:rPr>
        <w:t xml:space="preserve"> 参加者数により変動します｡</w:t>
      </w:r>
    </w:p>
    <w:p w14:paraId="50076B89" w14:textId="6BB6BAE7" w:rsidR="007962E9" w:rsidRPr="007962E9" w:rsidRDefault="007962E9" w:rsidP="0016738D">
      <w:pPr>
        <w:ind w:firstLineChars="200" w:firstLine="420"/>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szCs w:val="21"/>
        </w:rPr>
        <w:t xml:space="preserve">　　　　　　</w:t>
      </w:r>
      <w:r w:rsidRPr="007962E9">
        <w:rPr>
          <w:rFonts w:ascii="HG丸ｺﾞｼｯｸM-PRO" w:eastAsia="HG丸ｺﾞｼｯｸM-PRO" w:hAnsi="HG丸ｺﾞｼｯｸM-PRO" w:hint="eastAsia"/>
          <w:b/>
          <w:bCs/>
          <w:szCs w:val="21"/>
          <w:u w:val="single"/>
        </w:rPr>
        <w:t>※出展決定後のキャンセル等については負担金をお支払いいただきます</w:t>
      </w:r>
    </w:p>
    <w:p w14:paraId="313A5B1F" w14:textId="2211BFF5" w:rsidR="001652FD" w:rsidRDefault="001652FD" w:rsidP="00627BE5">
      <w:pPr>
        <w:pStyle w:val="Default"/>
        <w:rPr>
          <w:rFonts w:ascii="HG丸ｺﾞｼｯｸM-PRO" w:eastAsia="HG丸ｺﾞｼｯｸM-PRO" w:hAnsi="HG丸ｺﾞｼｯｸM-PRO"/>
          <w:sz w:val="21"/>
          <w:szCs w:val="21"/>
        </w:rPr>
      </w:pPr>
      <w:r w:rsidRPr="00627BE5">
        <w:rPr>
          <w:rFonts w:ascii="HG丸ｺﾞｼｯｸM-PRO" w:eastAsia="HG丸ｺﾞｼｯｸM-PRO" w:hAnsi="HG丸ｺﾞｼｯｸM-PRO" w:hint="eastAsia"/>
          <w:sz w:val="21"/>
          <w:szCs w:val="21"/>
        </w:rPr>
        <w:t xml:space="preserve">　　・</w:t>
      </w:r>
      <w:r w:rsidR="00627BE5" w:rsidRPr="00627BE5">
        <w:rPr>
          <w:rFonts w:ascii="HG丸ｺﾞｼｯｸM-PRO" w:eastAsia="HG丸ｺﾞｼｯｸM-PRO" w:hAnsi="HG丸ｺﾞｼｯｸM-PRO" w:hint="eastAsia"/>
          <w:sz w:val="21"/>
          <w:szCs w:val="21"/>
        </w:rPr>
        <w:t xml:space="preserve">その他　</w:t>
      </w:r>
      <w:r w:rsidR="002761D8">
        <w:rPr>
          <w:rFonts w:ascii="HG丸ｺﾞｼｯｸM-PRO" w:eastAsia="HG丸ｺﾞｼｯｸM-PRO" w:hAnsi="HG丸ｺﾞｼｯｸM-PRO" w:hint="eastAsia"/>
          <w:sz w:val="21"/>
          <w:szCs w:val="21"/>
        </w:rPr>
        <w:t xml:space="preserve">　</w:t>
      </w:r>
      <w:r w:rsidR="00627BE5" w:rsidRPr="00627BE5">
        <w:rPr>
          <w:rFonts w:ascii="HG丸ｺﾞｼｯｸM-PRO" w:eastAsia="HG丸ｺﾞｼｯｸM-PRO" w:hAnsi="HG丸ｺﾞｼｯｸM-PRO" w:hint="eastAsia"/>
          <w:sz w:val="21"/>
          <w:szCs w:val="21"/>
        </w:rPr>
        <w:t>特殊什器・備品使用料、旅費、滞在費、輸送費等は別途必要</w:t>
      </w:r>
    </w:p>
    <w:p w14:paraId="319920D4" w14:textId="0D12ECCC" w:rsidR="008D7015" w:rsidRDefault="008D7015" w:rsidP="00627BE5">
      <w:pPr>
        <w:pStyle w:val="Default"/>
        <w:rPr>
          <w:rFonts w:ascii="HG丸ｺﾞｼｯｸM-PRO" w:eastAsia="HG丸ｺﾞｼｯｸM-PRO" w:hAnsi="HG丸ｺﾞｼｯｸM-PRO"/>
          <w:sz w:val="21"/>
          <w:szCs w:val="21"/>
        </w:rPr>
      </w:pPr>
      <w:r w:rsidRPr="008D7015">
        <w:rPr>
          <w:noProof/>
        </w:rPr>
        <w:drawing>
          <wp:anchor distT="0" distB="0" distL="114300" distR="114300" simplePos="0" relativeHeight="251658240" behindDoc="0" locked="0" layoutInCell="1" allowOverlap="1" wp14:anchorId="2461C63E" wp14:editId="7C9BABDA">
            <wp:simplePos x="0" y="0"/>
            <wp:positionH relativeFrom="margin">
              <wp:posOffset>929640</wp:posOffset>
            </wp:positionH>
            <wp:positionV relativeFrom="paragraph">
              <wp:posOffset>34925</wp:posOffset>
            </wp:positionV>
            <wp:extent cx="3829050" cy="19145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9050" cy="1914525"/>
                    </a:xfrm>
                    <a:prstGeom prst="rect">
                      <a:avLst/>
                    </a:prstGeom>
                  </pic:spPr>
                </pic:pic>
              </a:graphicData>
            </a:graphic>
            <wp14:sizeRelH relativeFrom="page">
              <wp14:pctWidth>0</wp14:pctWidth>
            </wp14:sizeRelH>
            <wp14:sizeRelV relativeFrom="page">
              <wp14:pctHeight>0</wp14:pctHeight>
            </wp14:sizeRelV>
          </wp:anchor>
        </w:drawing>
      </w:r>
    </w:p>
    <w:p w14:paraId="2A1302B6" w14:textId="09E42693" w:rsidR="0016738D" w:rsidRPr="0016738D" w:rsidRDefault="0016738D" w:rsidP="0016738D"/>
    <w:p w14:paraId="10A892C6" w14:textId="2E136057" w:rsidR="0016738D" w:rsidRPr="0016738D" w:rsidRDefault="0016738D" w:rsidP="0016738D"/>
    <w:p w14:paraId="3863BC1A" w14:textId="65340AC2" w:rsidR="0016738D" w:rsidRPr="0016738D" w:rsidRDefault="0016738D" w:rsidP="0016738D"/>
    <w:p w14:paraId="188DA219" w14:textId="0C9068F6" w:rsidR="0016738D" w:rsidRPr="0016738D" w:rsidRDefault="0016738D" w:rsidP="0016738D"/>
    <w:p w14:paraId="1B174A9C" w14:textId="679600B6" w:rsidR="0016738D" w:rsidRPr="0016738D" w:rsidRDefault="0016738D" w:rsidP="0016738D"/>
    <w:p w14:paraId="00A62F3F" w14:textId="026F314C" w:rsidR="0016738D" w:rsidRPr="0016738D" w:rsidRDefault="0016738D" w:rsidP="0016738D"/>
    <w:p w14:paraId="7EC2E6EE" w14:textId="16223840" w:rsidR="0016738D" w:rsidRPr="0016738D" w:rsidRDefault="0016738D" w:rsidP="0016738D"/>
    <w:p w14:paraId="39D4BD40" w14:textId="316D1D76" w:rsidR="0016738D" w:rsidRDefault="0016738D" w:rsidP="0016738D">
      <w:pPr>
        <w:rPr>
          <w:rFonts w:ascii="HG丸ｺﾞｼｯｸM-PRO" w:eastAsia="HG丸ｺﾞｼｯｸM-PRO" w:hAnsi="HG丸ｺﾞｼｯｸM-PRO" w:cs="ＭＳ 明朝"/>
          <w:color w:val="000000"/>
          <w:kern w:val="0"/>
          <w:szCs w:val="21"/>
        </w:rPr>
      </w:pPr>
    </w:p>
    <w:p w14:paraId="42101035" w14:textId="79A3C2E6" w:rsidR="0016738D" w:rsidRPr="00B217A0" w:rsidRDefault="00B217A0" w:rsidP="00B217A0">
      <w:pPr>
        <w:jc w:val="center"/>
        <w:rPr>
          <w:b/>
          <w:bCs/>
        </w:rPr>
      </w:pPr>
      <w:r w:rsidRPr="00B217A0">
        <w:rPr>
          <w:rFonts w:hint="eastAsia"/>
          <w:b/>
          <w:bCs/>
        </w:rPr>
        <w:t>「スーパーマーケットトレードショー2020出展時」</w:t>
      </w:r>
    </w:p>
    <w:p w14:paraId="491F9483" w14:textId="5B913DC7" w:rsidR="008B50C6" w:rsidRDefault="008B50C6" w:rsidP="0016738D"/>
    <w:p w14:paraId="0DABFFAA" w14:textId="6621D6C4" w:rsidR="008B50C6" w:rsidRDefault="008B50C6" w:rsidP="0016738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４　</w:t>
      </w:r>
      <w:r w:rsidRPr="008B50C6">
        <w:rPr>
          <w:rFonts w:ascii="HG丸ｺﾞｼｯｸM-PRO" w:eastAsia="HG丸ｺﾞｼｯｸM-PRO" w:hAnsi="HG丸ｺﾞｼｯｸM-PRO" w:hint="eastAsia"/>
        </w:rPr>
        <w:t>応募要件等</w:t>
      </w:r>
    </w:p>
    <w:p w14:paraId="154E7BEC" w14:textId="1A80C180" w:rsidR="008B50C6" w:rsidRDefault="008B50C6" w:rsidP="0016738D">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8B50C6">
        <w:rPr>
          <w:rFonts w:ascii="HG丸ｺﾞｼｯｸM-PRO" w:eastAsia="HG丸ｺﾞｼｯｸM-PRO" w:hAnsi="HG丸ｺﾞｼｯｸM-PRO" w:hint="eastAsia"/>
        </w:rPr>
        <w:t>岡山県内に本社又は主たる事業所を有する</w:t>
      </w:r>
      <w:r w:rsidRPr="008B50C6">
        <w:rPr>
          <w:rFonts w:ascii="HG丸ｺﾞｼｯｸM-PRO" w:eastAsia="HG丸ｺﾞｼｯｸM-PRO" w:hAnsi="HG丸ｺﾞｼｯｸM-PRO"/>
        </w:rPr>
        <w:t xml:space="preserve"> 中小企業等</w:t>
      </w:r>
      <w:r>
        <w:rPr>
          <w:rFonts w:ascii="HG丸ｺﾞｼｯｸM-PRO" w:eastAsia="HG丸ｺﾞｼｯｸM-PRO" w:hAnsi="HG丸ｺﾞｼｯｸM-PRO" w:hint="eastAsia"/>
        </w:rPr>
        <w:t>（</w:t>
      </w:r>
      <w:r w:rsidRPr="008B50C6">
        <w:rPr>
          <w:rFonts w:ascii="HG丸ｺﾞｼｯｸM-PRO" w:eastAsia="HG丸ｺﾞｼｯｸM-PRO" w:hAnsi="HG丸ｺﾞｼｯｸM-PRO"/>
        </w:rPr>
        <w:t>※</w:t>
      </w:r>
      <w:r>
        <w:rPr>
          <w:rFonts w:ascii="HG丸ｺﾞｼｯｸM-PRO" w:eastAsia="HG丸ｺﾞｼｯｸM-PRO" w:hAnsi="HG丸ｺﾞｼｯｸM-PRO" w:hint="eastAsia"/>
        </w:rPr>
        <w:t>）</w:t>
      </w:r>
      <w:r w:rsidRPr="008B50C6">
        <w:rPr>
          <w:rFonts w:ascii="HG丸ｺﾞｼｯｸM-PRO" w:eastAsia="HG丸ｺﾞｼｯｸM-PRO" w:hAnsi="HG丸ｺﾞｼｯｸM-PRO"/>
        </w:rPr>
        <w:t>であること。</w:t>
      </w:r>
    </w:p>
    <w:p w14:paraId="5F4A32AF" w14:textId="5055C8E3" w:rsidR="008B50C6" w:rsidRDefault="008B50C6" w:rsidP="0016738D">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8B50C6">
        <w:rPr>
          <w:rFonts w:ascii="HG丸ｺﾞｼｯｸM-PRO" w:eastAsia="HG丸ｺﾞｼｯｸM-PRO" w:hAnsi="HG丸ｺﾞｼｯｸM-PRO"/>
        </w:rPr>
        <w:t>原則として食品・飲料の開発・製造・販売を行っていること。</w:t>
      </w:r>
    </w:p>
    <w:p w14:paraId="2B2C3E9B" w14:textId="6B430642" w:rsidR="008B50C6" w:rsidRDefault="008B50C6"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w:t>
      </w:r>
      <w:r w:rsidR="00CD1DB7" w:rsidRPr="00CD1DB7">
        <w:rPr>
          <w:rFonts w:ascii="HG丸ｺﾞｼｯｸM-PRO" w:eastAsia="HG丸ｺﾞｼｯｸM-PRO" w:hAnsi="HG丸ｺﾞｼｯｸM-PRO" w:hint="eastAsia"/>
        </w:rPr>
        <w:t>暴力団員等に該当する者、暴力団若しくは暴力団員等の統制下にある者、又は暴力団若しくは暴力団員等と社会的に非難されるべき関係を有している者のいずれでもないこと。</w:t>
      </w:r>
    </w:p>
    <w:p w14:paraId="1BB2456A" w14:textId="16180275" w:rsidR="00CD1DB7" w:rsidRDefault="00CD1DB7"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w:t>
      </w:r>
      <w:r w:rsidRPr="00CD1DB7">
        <w:rPr>
          <w:rFonts w:ascii="HG丸ｺﾞｼｯｸM-PRO" w:eastAsia="HG丸ｺﾞｼｯｸM-PRO" w:hAnsi="HG丸ｺﾞｼｯｸM-PRO" w:hint="eastAsia"/>
        </w:rPr>
        <w:t>県税を滞納していないこと。（採択後、県税の完納証明書（原本）の提出をお願いします。</w:t>
      </w:r>
      <w:r>
        <w:rPr>
          <w:rFonts w:ascii="HG丸ｺﾞｼｯｸM-PRO" w:eastAsia="HG丸ｺﾞｼｯｸM-PRO" w:hAnsi="HG丸ｺﾞｼｯｸM-PRO" w:hint="eastAsia"/>
        </w:rPr>
        <w:t>）</w:t>
      </w:r>
    </w:p>
    <w:p w14:paraId="3222FC93" w14:textId="0C207739" w:rsidR="00CD1DB7" w:rsidRDefault="00CD1DB7"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（５）</w:t>
      </w:r>
      <w:r w:rsidRPr="00CD1DB7">
        <w:rPr>
          <w:rFonts w:ascii="HG丸ｺﾞｼｯｸM-PRO" w:eastAsia="HG丸ｺﾞｼｯｸM-PRO" w:hAnsi="HG丸ｺﾞｼｯｸM-PRO" w:hint="eastAsia"/>
        </w:rPr>
        <w:t>会社更生法</w:t>
      </w:r>
      <w:r>
        <w:rPr>
          <w:rFonts w:ascii="HG丸ｺﾞｼｯｸM-PRO" w:eastAsia="HG丸ｺﾞｼｯｸM-PRO" w:hAnsi="HG丸ｺﾞｼｯｸM-PRO" w:hint="eastAsia"/>
        </w:rPr>
        <w:t>（</w:t>
      </w:r>
      <w:r w:rsidRPr="00CD1DB7">
        <w:rPr>
          <w:rFonts w:ascii="HG丸ｺﾞｼｯｸM-PRO" w:eastAsia="HG丸ｺﾞｼｯｸM-PRO" w:hAnsi="HG丸ｺﾞｼｯｸM-PRO" w:hint="eastAsia"/>
        </w:rPr>
        <w:t>平成</w:t>
      </w:r>
      <w:r w:rsidRPr="00CD1DB7">
        <w:rPr>
          <w:rFonts w:ascii="HG丸ｺﾞｼｯｸM-PRO" w:eastAsia="HG丸ｺﾞｼｯｸM-PRO" w:hAnsi="HG丸ｺﾞｼｯｸM-PRO"/>
        </w:rPr>
        <w:t>14年法律第 154 号</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 xml:space="preserve"> に基づき更生手続開始の申立てがなさ</w:t>
      </w:r>
      <w:r w:rsidRPr="00CD1DB7">
        <w:rPr>
          <w:rFonts w:ascii="HG丸ｺﾞｼｯｸM-PRO" w:eastAsia="HG丸ｺﾞｼｯｸM-PRO" w:hAnsi="HG丸ｺﾞｼｯｸM-PRO" w:hint="eastAsia"/>
        </w:rPr>
        <w:t>れている者又は民事再生法</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平成 11 年法律第 225 号</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に基づき再生手続開始</w:t>
      </w:r>
      <w:r w:rsidRPr="00CD1DB7">
        <w:rPr>
          <w:rFonts w:ascii="HG丸ｺﾞｼｯｸM-PRO" w:eastAsia="HG丸ｺﾞｼｯｸM-PRO" w:hAnsi="HG丸ｺﾞｼｯｸM-PRO" w:hint="eastAsia"/>
        </w:rPr>
        <w:t>の申立てが</w:t>
      </w:r>
      <w:r w:rsidRPr="00CD1DB7">
        <w:rPr>
          <w:rFonts w:ascii="HG丸ｺﾞｼｯｸM-PRO" w:eastAsia="HG丸ｺﾞｼｯｸM-PRO" w:hAnsi="HG丸ｺﾞｼｯｸM-PRO"/>
        </w:rPr>
        <w:t>なされている者</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更正手続開始の決定又は再生手続開始の決定を</w:t>
      </w:r>
      <w:r w:rsidRPr="00CD1DB7">
        <w:rPr>
          <w:rFonts w:ascii="HG丸ｺﾞｼｯｸM-PRO" w:eastAsia="HG丸ｺﾞｼｯｸM-PRO" w:hAnsi="HG丸ｺﾞｼｯｸM-PRO" w:hint="eastAsia"/>
        </w:rPr>
        <w:t>受けている者を除く。</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でないこと。</w:t>
      </w:r>
    </w:p>
    <w:p w14:paraId="548A8BC4" w14:textId="0E9A7F6D" w:rsidR="00CD1DB7" w:rsidRDefault="00CD1DB7"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（６）</w:t>
      </w:r>
      <w:r w:rsidRPr="00CD1DB7">
        <w:rPr>
          <w:rFonts w:ascii="HG丸ｺﾞｼｯｸM-PRO" w:eastAsia="HG丸ｺﾞｼｯｸM-PRO" w:hAnsi="HG丸ｺﾞｼｯｸM-PRO" w:hint="eastAsia"/>
        </w:rPr>
        <w:t>事業者又はその役員等が、訴訟や法令遵守上の問題を抱えていないこと。</w:t>
      </w:r>
    </w:p>
    <w:p w14:paraId="5817366A" w14:textId="089DABB6" w:rsidR="00CD1DB7" w:rsidRDefault="00CD1DB7"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（７）</w:t>
      </w:r>
      <w:r w:rsidRPr="00CD1DB7">
        <w:rPr>
          <w:rFonts w:ascii="HG丸ｺﾞｼｯｸM-PRO" w:eastAsia="HG丸ｺﾞｼｯｸM-PRO" w:hAnsi="HG丸ｺﾞｼｯｸM-PRO" w:hint="eastAsia"/>
        </w:rPr>
        <w:t>食品衛生法、ＪＡＳ法</w:t>
      </w:r>
      <w:r>
        <w:rPr>
          <w:rFonts w:ascii="HG丸ｺﾞｼｯｸM-PRO" w:eastAsia="HG丸ｺﾞｼｯｸM-PRO" w:hAnsi="HG丸ｺﾞｼｯｸM-PRO" w:hint="eastAsia"/>
        </w:rPr>
        <w:t>（</w:t>
      </w:r>
      <w:r w:rsidRPr="00CD1DB7">
        <w:rPr>
          <w:rFonts w:ascii="HG丸ｺﾞｼｯｸM-PRO" w:eastAsia="HG丸ｺﾞｼｯｸM-PRO" w:hAnsi="HG丸ｺﾞｼｯｸM-PRO" w:hint="eastAsia"/>
        </w:rPr>
        <w:t>農林物資の規格化及び品質表示の適正化に関する法律</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、農薬取締法、健康増進法、薬事法、景品表示法</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不当景品類及び不当表</w:t>
      </w:r>
      <w:r w:rsidRPr="00CD1DB7">
        <w:rPr>
          <w:rFonts w:ascii="HG丸ｺﾞｼｯｸM-PRO" w:eastAsia="HG丸ｺﾞｼｯｸM-PRO" w:hAnsi="HG丸ｺﾞｼｯｸM-PRO" w:hint="eastAsia"/>
        </w:rPr>
        <w:t>示防止法</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、計量法等及びＪＩＳ規格</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日本工業規格</w:t>
      </w:r>
      <w:r>
        <w:rPr>
          <w:rFonts w:ascii="HG丸ｺﾞｼｯｸM-PRO" w:eastAsia="HG丸ｺﾞｼｯｸM-PRO" w:hAnsi="HG丸ｺﾞｼｯｸM-PRO" w:hint="eastAsia"/>
        </w:rPr>
        <w:t>）</w:t>
      </w:r>
      <w:r w:rsidRPr="00CD1DB7">
        <w:rPr>
          <w:rFonts w:ascii="HG丸ｺﾞｼｯｸM-PRO" w:eastAsia="HG丸ｺﾞｼｯｸM-PRO" w:hAnsi="HG丸ｺﾞｼｯｸM-PRO"/>
        </w:rPr>
        <w:t>等、関係法令等に定める</w:t>
      </w:r>
      <w:r w:rsidRPr="00CD1DB7">
        <w:rPr>
          <w:rFonts w:ascii="HG丸ｺﾞｼｯｸM-PRO" w:eastAsia="HG丸ｺﾞｼｯｸM-PRO" w:hAnsi="HG丸ｺﾞｼｯｸM-PRO" w:hint="eastAsia"/>
        </w:rPr>
        <w:t>規定に違反していないこと。</w:t>
      </w:r>
    </w:p>
    <w:p w14:paraId="23D12CE7" w14:textId="7949EA9D" w:rsidR="00CD1DB7" w:rsidRDefault="00CD1DB7"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（８）</w:t>
      </w:r>
      <w:r w:rsidRPr="00CD1DB7">
        <w:rPr>
          <w:rFonts w:ascii="HG丸ｺﾞｼｯｸM-PRO" w:eastAsia="HG丸ｺﾞｼｯｸM-PRO" w:hAnsi="HG丸ｺﾞｼｯｸM-PRO" w:hint="eastAsia"/>
        </w:rPr>
        <w:t>原材料の調達から納品までのいずれの段階においても、品質・衛生管理が適正に行われていること。</w:t>
      </w:r>
    </w:p>
    <w:p w14:paraId="23BA80EC" w14:textId="6CA3CEA6" w:rsidR="00CD1DB7" w:rsidRDefault="00CD1DB7" w:rsidP="00CD1DB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（９）</w:t>
      </w:r>
      <w:r w:rsidRPr="00CD1DB7">
        <w:rPr>
          <w:rFonts w:ascii="HG丸ｺﾞｼｯｸM-PRO" w:eastAsia="HG丸ｺﾞｼｯｸM-PRO" w:hAnsi="HG丸ｺﾞｼｯｸM-PRO" w:hint="eastAsia"/>
        </w:rPr>
        <w:t>各種保険等に加入する等、事故等が発生した場合に被害者の救済が確実にできること。</w:t>
      </w:r>
    </w:p>
    <w:p w14:paraId="633BB59B" w14:textId="41F5A900" w:rsidR="00CD1DB7" w:rsidRDefault="00CD1DB7" w:rsidP="00C8570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w:t>
      </w:r>
      <w:r w:rsidR="00C85701">
        <w:rPr>
          <w:rFonts w:ascii="HG丸ｺﾞｼｯｸM-PRO" w:eastAsia="HG丸ｺﾞｼｯｸM-PRO" w:hAnsi="HG丸ｺﾞｼｯｸM-PRO" w:hint="eastAsia"/>
        </w:rPr>
        <w:t>10</w:t>
      </w:r>
      <w:r>
        <w:rPr>
          <w:rFonts w:ascii="HG丸ｺﾞｼｯｸM-PRO" w:eastAsia="HG丸ｺﾞｼｯｸM-PRO" w:hAnsi="HG丸ｺﾞｼｯｸM-PRO" w:hint="eastAsia"/>
        </w:rPr>
        <w:t>）</w:t>
      </w:r>
      <w:r w:rsidR="00C85701" w:rsidRPr="00C85701">
        <w:rPr>
          <w:rFonts w:ascii="HG丸ｺﾞｼｯｸM-PRO" w:eastAsia="HG丸ｺﾞｼｯｸM-PRO" w:hAnsi="HG丸ｺﾞｼｯｸM-PRO" w:hint="eastAsia"/>
        </w:rPr>
        <w:t>前日の搬入日にブースを設置し、</w:t>
      </w:r>
      <w:r w:rsidR="00C85701" w:rsidRPr="00C85701">
        <w:rPr>
          <w:rFonts w:ascii="HG丸ｺﾞｼｯｸM-PRO" w:eastAsia="HG丸ｺﾞｼｯｸM-PRO" w:hAnsi="HG丸ｺﾞｼｯｸM-PRO"/>
        </w:rPr>
        <w:t>1日目から最終日である3日目の 16</w:t>
      </w:r>
      <w:r w:rsidR="00C85701">
        <w:rPr>
          <w:rFonts w:ascii="HG丸ｺﾞｼｯｸM-PRO" w:eastAsia="HG丸ｺﾞｼｯｸM-PRO" w:hAnsi="HG丸ｺﾞｼｯｸM-PRO" w:hint="eastAsia"/>
        </w:rPr>
        <w:t>：０</w:t>
      </w:r>
      <w:r w:rsidR="00C85701" w:rsidRPr="00C85701">
        <w:rPr>
          <w:rFonts w:ascii="HG丸ｺﾞｼｯｸM-PRO" w:eastAsia="HG丸ｺﾞｼｯｸM-PRO" w:hAnsi="HG丸ｺﾞｼｯｸM-PRO"/>
        </w:rPr>
        <w:t>0</w:t>
      </w:r>
      <w:r w:rsidR="00C85701" w:rsidRPr="00C85701">
        <w:rPr>
          <w:rFonts w:ascii="HG丸ｺﾞｼｯｸM-PRO" w:eastAsia="HG丸ｺﾞｼｯｸM-PRO" w:hAnsi="HG丸ｺﾞｼｯｸM-PRO" w:hint="eastAsia"/>
        </w:rPr>
        <w:t>までブースを設け、期間中バイヤーに対する商材の説明等のため</w:t>
      </w:r>
      <w:r w:rsidR="00C85701" w:rsidRPr="00C85701">
        <w:rPr>
          <w:rFonts w:ascii="HG丸ｺﾞｼｯｸM-PRO" w:eastAsia="HG丸ｺﾞｼｯｸM-PRO" w:hAnsi="HG丸ｺﾞｼｯｸM-PRO"/>
        </w:rPr>
        <w:t xml:space="preserve"> 1人以上滞</w:t>
      </w:r>
      <w:r w:rsidR="00C85701" w:rsidRPr="00C85701">
        <w:rPr>
          <w:rFonts w:ascii="HG丸ｺﾞｼｯｸM-PRO" w:eastAsia="HG丸ｺﾞｼｯｸM-PRO" w:hAnsi="HG丸ｺﾞｼｯｸM-PRO" w:hint="eastAsia"/>
        </w:rPr>
        <w:t>在が可能であること。また最終日は撤去作業のため</w:t>
      </w:r>
      <w:r w:rsidR="00C85701" w:rsidRPr="00C85701">
        <w:rPr>
          <w:rFonts w:ascii="HG丸ｺﾞｼｯｸM-PRO" w:eastAsia="HG丸ｺﾞｼｯｸM-PRO" w:hAnsi="HG丸ｺﾞｼｯｸM-PRO"/>
        </w:rPr>
        <w:t xml:space="preserve"> 1</w:t>
      </w:r>
      <w:r w:rsidR="00C85701">
        <w:rPr>
          <w:rFonts w:ascii="HG丸ｺﾞｼｯｸM-PRO" w:eastAsia="HG丸ｺﾞｼｯｸM-PRO" w:hAnsi="HG丸ｺﾞｼｯｸM-PRO" w:hint="eastAsia"/>
        </w:rPr>
        <w:t>7:</w:t>
      </w:r>
      <w:r w:rsidR="00C85701" w:rsidRPr="00C85701">
        <w:rPr>
          <w:rFonts w:ascii="HG丸ｺﾞｼｯｸM-PRO" w:eastAsia="HG丸ｺﾞｼｯｸM-PRO" w:hAnsi="HG丸ｺﾞｼｯｸM-PRO"/>
        </w:rPr>
        <w:t>30 頃まで滞在が可</w:t>
      </w:r>
      <w:r w:rsidR="00C85701" w:rsidRPr="00C85701">
        <w:rPr>
          <w:rFonts w:ascii="HG丸ｺﾞｼｯｸM-PRO" w:eastAsia="HG丸ｺﾞｼｯｸM-PRO" w:hAnsi="HG丸ｺﾞｼｯｸM-PRO" w:hint="eastAsia"/>
        </w:rPr>
        <w:t>能であること。</w:t>
      </w:r>
    </w:p>
    <w:p w14:paraId="0861497C" w14:textId="174CBD6A" w:rsidR="00EF6CA2" w:rsidRDefault="00EF6CA2" w:rsidP="00C85701">
      <w:pPr>
        <w:ind w:left="630" w:hangingChars="300" w:hanging="630"/>
        <w:rPr>
          <w:rFonts w:ascii="HG丸ｺﾞｼｯｸM-PRO" w:eastAsia="HG丸ｺﾞｼｯｸM-PRO" w:hAnsi="HG丸ｺﾞｼｯｸM-PRO"/>
        </w:rPr>
      </w:pPr>
    </w:p>
    <w:p w14:paraId="2A0BCCFC" w14:textId="38FF473E" w:rsidR="00EF6CA2" w:rsidRDefault="00EF6CA2" w:rsidP="002761D8">
      <w:pPr>
        <w:ind w:leftChars="100" w:left="493" w:hangingChars="135" w:hanging="283"/>
        <w:rPr>
          <w:rFonts w:ascii="HG丸ｺﾞｼｯｸM-PRO" w:eastAsia="HG丸ｺﾞｼｯｸM-PRO" w:hAnsi="HG丸ｺﾞｼｯｸM-PRO"/>
        </w:rPr>
      </w:pPr>
      <w:r w:rsidRPr="00EF6CA2">
        <w:rPr>
          <w:rFonts w:ascii="HG丸ｺﾞｼｯｸM-PRO" w:eastAsia="HG丸ｺﾞｼｯｸM-PRO" w:hAnsi="HG丸ｺﾞｼｯｸM-PRO" w:hint="eastAsia"/>
        </w:rPr>
        <w:t>※「中小企業等」</w:t>
      </w:r>
      <w:r w:rsidRPr="00EF6CA2">
        <w:rPr>
          <w:rFonts w:ascii="HG丸ｺﾞｼｯｸM-PRO" w:eastAsia="HG丸ｺﾞｼｯｸM-PRO" w:hAnsi="HG丸ｺﾞｼｯｸM-PRO"/>
        </w:rPr>
        <w:t xml:space="preserve"> 中小企業基本法（昭和３８年法律第１５４号）第２条第１項及び第</w:t>
      </w:r>
      <w:r w:rsidRPr="00EF6CA2">
        <w:rPr>
          <w:rFonts w:ascii="HG丸ｺﾞｼｯｸM-PRO" w:eastAsia="HG丸ｺﾞｼｯｸM-PRO" w:hAnsi="HG丸ｺﾞｼｯｸM-PRO" w:hint="eastAsia"/>
        </w:rPr>
        <w:t>５項に規定する中小企業者及び小規模企業者、並びに中小企業等協同組合法（昭和２４年法律第１８１号）第３条第４号に規定する企業組合</w:t>
      </w:r>
    </w:p>
    <w:p w14:paraId="6BE8656E" w14:textId="77777777" w:rsidR="00EF6CA2" w:rsidRDefault="00EF6CA2" w:rsidP="00C85701">
      <w:pPr>
        <w:ind w:left="630" w:hangingChars="300" w:hanging="630"/>
        <w:rPr>
          <w:rFonts w:ascii="HG丸ｺﾞｼｯｸM-PRO" w:eastAsia="HG丸ｺﾞｼｯｸM-PRO" w:hAnsi="HG丸ｺﾞｼｯｸM-PRO"/>
        </w:rPr>
      </w:pPr>
    </w:p>
    <w:p w14:paraId="760B5B27" w14:textId="345CF642" w:rsidR="00EF6CA2" w:rsidRDefault="00EF6CA2" w:rsidP="00C8570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５　応募方法</w:t>
      </w:r>
    </w:p>
    <w:p w14:paraId="4C126325" w14:textId="62C01130" w:rsidR="00EF6CA2" w:rsidRDefault="00EF6CA2" w:rsidP="00C8570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w:t>
      </w:r>
      <w:r w:rsidRPr="00EF6CA2">
        <w:rPr>
          <w:rFonts w:ascii="HG丸ｺﾞｼｯｸM-PRO" w:eastAsia="HG丸ｺﾞｼｯｸM-PRO" w:hAnsi="HG丸ｺﾞｼｯｸM-PRO" w:hint="eastAsia"/>
        </w:rPr>
        <w:t>提出書類</w:t>
      </w:r>
      <w:r w:rsidR="005C259F">
        <w:rPr>
          <w:rFonts w:ascii="HG丸ｺﾞｼｯｸM-PRO" w:eastAsia="HG丸ｺﾞｼｯｸM-PRO" w:hAnsi="HG丸ｺﾞｼｯｸM-PRO" w:hint="eastAsia"/>
        </w:rPr>
        <w:t>（各１部）</w:t>
      </w:r>
    </w:p>
    <w:p w14:paraId="4962F3F8" w14:textId="448EB74F" w:rsidR="005C259F" w:rsidRPr="005C259F" w:rsidRDefault="005C259F" w:rsidP="002761D8">
      <w:pPr>
        <w:ind w:leftChars="100" w:left="630" w:hangingChars="200" w:hanging="420"/>
        <w:rPr>
          <w:rFonts w:ascii="HG丸ｺﾞｼｯｸM-PRO" w:eastAsia="HG丸ｺﾞｼｯｸM-PRO" w:hAnsi="HG丸ｺﾞｼｯｸM-PRO"/>
        </w:rPr>
      </w:pPr>
      <w:r w:rsidRPr="005C259F">
        <w:rPr>
          <w:rFonts w:ascii="HG丸ｺﾞｼｯｸM-PRO" w:eastAsia="HG丸ｺﾞｼｯｸM-PRO" w:hAnsi="HG丸ｺﾞｼｯｸM-PRO" w:hint="eastAsia"/>
        </w:rPr>
        <w:t>・申込</w:t>
      </w:r>
      <w:r w:rsidRPr="005C259F">
        <w:rPr>
          <w:rFonts w:ascii="HG丸ｺﾞｼｯｸM-PRO" w:eastAsia="HG丸ｺﾞｼｯｸM-PRO" w:hAnsi="HG丸ｺﾞｼｯｸM-PRO"/>
        </w:rPr>
        <w:t>書（</w:t>
      </w:r>
      <w:r>
        <w:rPr>
          <w:rFonts w:ascii="HG丸ｺﾞｼｯｸM-PRO" w:eastAsia="HG丸ｺﾞｼｯｸM-PRO" w:hAnsi="HG丸ｺﾞｼｯｸM-PRO" w:hint="eastAsia"/>
        </w:rPr>
        <w:t>下記</w:t>
      </w:r>
      <w:r w:rsidR="002761D8">
        <w:rPr>
          <w:rFonts w:ascii="HG丸ｺﾞｼｯｸM-PRO" w:eastAsia="HG丸ｺﾞｼｯｸM-PRO" w:hAnsi="HG丸ｺﾞｼｯｸM-PRO" w:hint="eastAsia"/>
        </w:rPr>
        <w:t>HPから</w:t>
      </w:r>
      <w:r w:rsidRPr="005C259F">
        <w:rPr>
          <w:rFonts w:ascii="HG丸ｺﾞｼｯｸM-PRO" w:eastAsia="HG丸ｺﾞｼｯｸM-PRO" w:hAnsi="HG丸ｺﾞｼｯｸM-PRO"/>
        </w:rPr>
        <w:t>ダウンロード</w:t>
      </w:r>
      <w:r>
        <w:rPr>
          <w:rFonts w:ascii="HG丸ｺﾞｼｯｸM-PRO" w:eastAsia="HG丸ｺﾞｼｯｸM-PRO" w:hAnsi="HG丸ｺﾞｼｯｸM-PRO" w:hint="eastAsia"/>
        </w:rPr>
        <w:t>できます）</w:t>
      </w:r>
    </w:p>
    <w:p w14:paraId="743651AC" w14:textId="428F393D" w:rsidR="005C259F" w:rsidRDefault="00F55099" w:rsidP="002761D8">
      <w:pPr>
        <w:ind w:leftChars="300" w:left="630"/>
        <w:rPr>
          <w:rFonts w:ascii="HG丸ｺﾞｼｯｸM-PRO" w:eastAsia="HG丸ｺﾞｼｯｸM-PRO" w:hAnsi="HG丸ｺﾞｼｯｸM-PRO"/>
          <w:color w:val="FF0000"/>
        </w:rPr>
      </w:pPr>
      <w:hyperlink r:id="rId8" w:history="1">
        <w:r w:rsidR="00D617ED" w:rsidRPr="001C334D">
          <w:rPr>
            <w:rStyle w:val="a8"/>
            <w:rFonts w:ascii="HG丸ｺﾞｼｯｸM-PRO" w:eastAsia="HG丸ｺﾞｼｯｸM-PRO" w:hAnsi="HG丸ｺﾞｼｯｸM-PRO"/>
          </w:rPr>
          <w:t>http://www.okachu.or.jp/</w:t>
        </w:r>
      </w:hyperlink>
    </w:p>
    <w:p w14:paraId="50C19927" w14:textId="1E682EF6" w:rsidR="00D617ED" w:rsidRPr="00D617ED" w:rsidRDefault="00D617ED" w:rsidP="002761D8">
      <w:pPr>
        <w:ind w:firstLineChars="100" w:firstLine="210"/>
        <w:rPr>
          <w:rFonts w:ascii="HG丸ｺﾞｼｯｸM-PRO" w:eastAsia="HG丸ｺﾞｼｯｸM-PRO" w:hAnsi="HG丸ｺﾞｼｯｸM-PRO"/>
        </w:rPr>
      </w:pPr>
      <w:r w:rsidRPr="00D617ED">
        <w:rPr>
          <w:rFonts w:ascii="HG丸ｺﾞｼｯｸM-PRO" w:eastAsia="HG丸ｺﾞｼｯｸM-PRO" w:hAnsi="HG丸ｺﾞｼｯｸM-PRO" w:hint="eastAsia"/>
        </w:rPr>
        <w:t>・</w:t>
      </w:r>
      <w:r>
        <w:rPr>
          <w:rFonts w:ascii="HG丸ｺﾞｼｯｸM-PRO" w:eastAsia="HG丸ｺﾞｼｯｸM-PRO" w:hAnsi="HG丸ｺﾞｼｯｸM-PRO" w:hint="eastAsia"/>
        </w:rPr>
        <w:t>出展予定製品のＦＣＰシート（応募時点で予定しているもので構いません）</w:t>
      </w:r>
    </w:p>
    <w:p w14:paraId="25989C85" w14:textId="01E260E3" w:rsidR="005C259F" w:rsidRPr="005C259F" w:rsidRDefault="002761D8" w:rsidP="002761D8">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・採択後、岡山県税の</w:t>
      </w:r>
      <w:r w:rsidR="005C259F" w:rsidRPr="005C259F">
        <w:rPr>
          <w:rFonts w:ascii="HG丸ｺﾞｼｯｸM-PRO" w:eastAsia="HG丸ｺﾞｼｯｸM-PRO" w:hAnsi="HG丸ｺﾞｼｯｸM-PRO" w:hint="eastAsia"/>
        </w:rPr>
        <w:t>完納証明書（原本）を提出していただきます。</w:t>
      </w:r>
    </w:p>
    <w:p w14:paraId="640C74D9" w14:textId="3FB651A3" w:rsidR="005C259F" w:rsidRPr="005C259F" w:rsidRDefault="005C259F" w:rsidP="002761D8">
      <w:pPr>
        <w:ind w:leftChars="100" w:left="630" w:hangingChars="200" w:hanging="420"/>
        <w:rPr>
          <w:rFonts w:ascii="HG丸ｺﾞｼｯｸM-PRO" w:eastAsia="HG丸ｺﾞｼｯｸM-PRO" w:hAnsi="HG丸ｺﾞｼｯｸM-PRO"/>
        </w:rPr>
      </w:pPr>
      <w:r w:rsidRPr="005C259F">
        <w:rPr>
          <w:rFonts w:ascii="HG丸ｺﾞｼｯｸM-PRO" w:eastAsia="HG丸ｺﾞｼｯｸM-PRO" w:hAnsi="HG丸ｺﾞｼｯｸM-PRO" w:hint="eastAsia"/>
        </w:rPr>
        <w:t>・パンフレット等会社の事業概要がわかるもの（任意）</w:t>
      </w:r>
    </w:p>
    <w:p w14:paraId="1A3AB598" w14:textId="7D6050B3" w:rsidR="005C259F" w:rsidRDefault="005C259F" w:rsidP="002761D8">
      <w:pPr>
        <w:ind w:leftChars="100" w:left="630" w:hangingChars="200" w:hanging="420"/>
        <w:rPr>
          <w:rFonts w:ascii="HG丸ｺﾞｼｯｸM-PRO" w:eastAsia="HG丸ｺﾞｼｯｸM-PRO" w:hAnsi="HG丸ｺﾞｼｯｸM-PRO"/>
        </w:rPr>
      </w:pPr>
      <w:r w:rsidRPr="005C259F">
        <w:rPr>
          <w:rFonts w:ascii="HG丸ｺﾞｼｯｸM-PRO" w:eastAsia="HG丸ｺﾞｼｯｸM-PRO" w:hAnsi="HG丸ｺﾞｼｯｸM-PRO" w:hint="eastAsia"/>
        </w:rPr>
        <w:t>・商品パンフレット（任意）</w:t>
      </w:r>
    </w:p>
    <w:p w14:paraId="5EB8EF29" w14:textId="1D8AA976" w:rsidR="005C259F" w:rsidRDefault="005C259F" w:rsidP="005C259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Pr="005C259F">
        <w:rPr>
          <w:rFonts w:ascii="HG丸ｺﾞｼｯｸM-PRO" w:eastAsia="HG丸ｺﾞｼｯｸM-PRO" w:hAnsi="HG丸ｺﾞｼｯｸM-PRO" w:hint="eastAsia"/>
        </w:rPr>
        <w:t>提出先</w:t>
      </w:r>
      <w:r w:rsidR="002761D8">
        <w:rPr>
          <w:rFonts w:ascii="HG丸ｺﾞｼｯｸM-PRO" w:eastAsia="HG丸ｺﾞｼｯｸM-PRO" w:hAnsi="HG丸ｺﾞｼｯｸM-PRO" w:hint="eastAsia"/>
        </w:rPr>
        <w:t>及び提出方法</w:t>
      </w:r>
    </w:p>
    <w:p w14:paraId="47192143" w14:textId="29266A45" w:rsidR="005C259F" w:rsidRDefault="002761D8" w:rsidP="005C259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259F">
        <w:rPr>
          <w:rFonts w:ascii="HG丸ｺﾞｼｯｸM-PRO" w:eastAsia="HG丸ｺﾞｼｯｸM-PRO" w:hAnsi="HG丸ｺﾞｼｯｸM-PRO" w:hint="eastAsia"/>
        </w:rPr>
        <w:t>〒700-0817　岡山市北区弓之町４－１９－２０２</w:t>
      </w:r>
    </w:p>
    <w:p w14:paraId="140A2FFE" w14:textId="0D91CE3B" w:rsidR="005C259F" w:rsidRDefault="002761D8" w:rsidP="005C259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259F">
        <w:rPr>
          <w:rFonts w:ascii="HG丸ｺﾞｼｯｸM-PRO" w:eastAsia="HG丸ｺﾞｼｯｸM-PRO" w:hAnsi="HG丸ｺﾞｼｯｸM-PRO" w:hint="eastAsia"/>
        </w:rPr>
        <w:t>岡山県中小企業団体中央会内　岡山フードバレーセンター（担当：黒田）</w:t>
      </w:r>
    </w:p>
    <w:p w14:paraId="2DA16DF3" w14:textId="2548AF40" w:rsidR="002761D8" w:rsidRPr="002761D8" w:rsidRDefault="002761D8" w:rsidP="005C259F">
      <w:pPr>
        <w:ind w:left="630"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・上記まで郵送又は持参により提出</w:t>
      </w:r>
    </w:p>
    <w:p w14:paraId="71E6176E" w14:textId="12F2C351" w:rsidR="005C259F" w:rsidRDefault="005C259F" w:rsidP="005C259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（３）提出期限</w:t>
      </w:r>
    </w:p>
    <w:p w14:paraId="063BB9AB" w14:textId="77890C11" w:rsidR="00003182" w:rsidRDefault="002761D8" w:rsidP="005C259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03182">
        <w:rPr>
          <w:rFonts w:ascii="HG丸ｺﾞｼｯｸM-PRO" w:eastAsia="HG丸ｺﾞｼｯｸM-PRO" w:hAnsi="HG丸ｺﾞｼｯｸM-PRO" w:hint="eastAsia"/>
        </w:rPr>
        <w:t>令和３年6月１８日（金）１７時（必着）</w:t>
      </w:r>
    </w:p>
    <w:p w14:paraId="5A29A8DD" w14:textId="0B400DFD" w:rsidR="003A1C57" w:rsidRDefault="003A1C57" w:rsidP="005C259F">
      <w:pPr>
        <w:ind w:left="630" w:hangingChars="300" w:hanging="630"/>
        <w:rPr>
          <w:rFonts w:ascii="HG丸ｺﾞｼｯｸM-PRO" w:eastAsia="HG丸ｺﾞｼｯｸM-PRO" w:hAnsi="HG丸ｺﾞｼｯｸM-PRO"/>
        </w:rPr>
      </w:pPr>
    </w:p>
    <w:p w14:paraId="3365655F" w14:textId="5A2D2179" w:rsidR="003A1C57" w:rsidRDefault="003A1C57" w:rsidP="005C259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６　選考について</w:t>
      </w:r>
    </w:p>
    <w:p w14:paraId="4CADD275" w14:textId="5C0701A8" w:rsidR="003A1C57" w:rsidRDefault="002761D8" w:rsidP="00F55099">
      <w:pPr>
        <w:ind w:leftChars="99" w:left="422"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・書類審査に</w:t>
      </w:r>
      <w:r w:rsidR="00F55099">
        <w:rPr>
          <w:rFonts w:ascii="HG丸ｺﾞｼｯｸM-PRO" w:eastAsia="HG丸ｺﾞｼｯｸM-PRO" w:hAnsi="HG丸ｺﾞｼｯｸM-PRO" w:hint="eastAsia"/>
        </w:rPr>
        <w:t>より、</w:t>
      </w:r>
      <w:r w:rsidR="003A35C9">
        <w:rPr>
          <w:rFonts w:ascii="HG丸ｺﾞｼｯｸM-PRO" w:eastAsia="HG丸ｺﾞｼｯｸM-PRO" w:hAnsi="HG丸ｺﾞｼｯｸM-PRO" w:hint="eastAsia"/>
        </w:rPr>
        <w:t>「</w:t>
      </w:r>
      <w:r w:rsidR="003A35C9" w:rsidRPr="003A1C57">
        <w:rPr>
          <w:rFonts w:ascii="HG丸ｺﾞｼｯｸM-PRO" w:eastAsia="HG丸ｺﾞｼｯｸM-PRO" w:hAnsi="HG丸ｺﾞｼｯｸM-PRO" w:hint="eastAsia"/>
        </w:rPr>
        <w:t>独自性</w:t>
      </w:r>
      <w:r w:rsidR="00D617ED">
        <w:rPr>
          <w:rFonts w:ascii="HG丸ｺﾞｼｯｸM-PRO" w:eastAsia="HG丸ｺﾞｼｯｸM-PRO" w:hAnsi="HG丸ｺﾞｼｯｸM-PRO" w:hint="eastAsia"/>
        </w:rPr>
        <w:t>・</w:t>
      </w:r>
      <w:r w:rsidR="003A35C9" w:rsidRPr="003A1C57">
        <w:rPr>
          <w:rFonts w:ascii="HG丸ｺﾞｼｯｸM-PRO" w:eastAsia="HG丸ｺﾞｼｯｸM-PRO" w:hAnsi="HG丸ｺﾞｼｯｸM-PRO" w:hint="eastAsia"/>
        </w:rPr>
        <w:t>差別化</w:t>
      </w:r>
      <w:r w:rsidR="003A35C9">
        <w:rPr>
          <w:rFonts w:ascii="HG丸ｺﾞｼｯｸM-PRO" w:eastAsia="HG丸ｺﾞｼｯｸM-PRO" w:hAnsi="HG丸ｺﾞｼｯｸM-PRO" w:hint="eastAsia"/>
        </w:rPr>
        <w:t>要素」、</w:t>
      </w:r>
      <w:r w:rsidR="003A1C57" w:rsidRPr="003A1C57">
        <w:rPr>
          <w:rFonts w:ascii="HG丸ｺﾞｼｯｸM-PRO" w:eastAsia="HG丸ｺﾞｼｯｸM-PRO" w:hAnsi="HG丸ｺﾞｼｯｸM-PRO" w:hint="eastAsia"/>
        </w:rPr>
        <w:t>「地域特性の反映」、</w:t>
      </w:r>
      <w:r w:rsidR="003A1C57">
        <w:rPr>
          <w:rFonts w:ascii="HG丸ｺﾞｼｯｸM-PRO" w:eastAsia="HG丸ｺﾞｼｯｸM-PRO" w:hAnsi="HG丸ｺﾞｼｯｸM-PRO" w:hint="eastAsia"/>
        </w:rPr>
        <w:t>「</w:t>
      </w:r>
      <w:r w:rsidR="00A61D54">
        <w:rPr>
          <w:rFonts w:ascii="HG丸ｺﾞｼｯｸM-PRO" w:eastAsia="HG丸ｺﾞｼｯｸM-PRO" w:hAnsi="HG丸ｺﾞｼｯｸM-PRO" w:hint="eastAsia"/>
        </w:rPr>
        <w:t>出展目的」</w:t>
      </w:r>
      <w:r>
        <w:rPr>
          <w:rFonts w:ascii="HG丸ｺﾞｼｯｸM-PRO" w:eastAsia="HG丸ｺﾞｼｯｸM-PRO" w:hAnsi="HG丸ｺﾞｼｯｸM-PRO" w:hint="eastAsia"/>
        </w:rPr>
        <w:t>について、</w:t>
      </w:r>
      <w:r w:rsidR="00F137D3">
        <w:rPr>
          <w:rFonts w:ascii="HG丸ｺﾞｼｯｸM-PRO" w:eastAsia="HG丸ｺﾞｼｯｸM-PRO" w:hAnsi="HG丸ｺﾞｼｯｸM-PRO" w:hint="eastAsia"/>
        </w:rPr>
        <w:t>総合的に評価し出展者を決定します。</w:t>
      </w:r>
    </w:p>
    <w:p w14:paraId="22062F09" w14:textId="4673ECA5" w:rsidR="00274019" w:rsidRDefault="00F55099" w:rsidP="00F55099">
      <w:pPr>
        <w:ind w:leftChars="99" w:left="422"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00A713A9" w:rsidRPr="00A713A9">
        <w:rPr>
          <w:rFonts w:ascii="HG丸ｺﾞｼｯｸM-PRO" w:eastAsia="HG丸ｺﾞｼｯｸM-PRO" w:hAnsi="HG丸ｺﾞｼｯｸM-PRO" w:hint="eastAsia"/>
        </w:rPr>
        <w:t>審査の結果（不採択の理由等）に関するお問合せには、応じかねますので予めご了承ください。</w:t>
      </w:r>
    </w:p>
    <w:p w14:paraId="4ADB7B2F" w14:textId="61119124" w:rsidR="007962E9" w:rsidRDefault="007962E9" w:rsidP="00A713A9">
      <w:pPr>
        <w:ind w:left="630" w:hangingChars="300" w:hanging="630"/>
        <w:rPr>
          <w:rFonts w:ascii="HG丸ｺﾞｼｯｸM-PRO" w:eastAsia="HG丸ｺﾞｼｯｸM-PRO" w:hAnsi="HG丸ｺﾞｼｯｸM-PRO"/>
        </w:rPr>
      </w:pPr>
    </w:p>
    <w:p w14:paraId="79F9EE76" w14:textId="700CC99E" w:rsidR="007962E9" w:rsidRDefault="007962E9" w:rsidP="00A713A9">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７　その他</w:t>
      </w:r>
    </w:p>
    <w:p w14:paraId="5EEA57AB" w14:textId="1AE4643D" w:rsidR="007962E9" w:rsidRDefault="00F55099" w:rsidP="00F55099">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7962E9">
        <w:rPr>
          <w:rFonts w:ascii="HG丸ｺﾞｼｯｸM-PRO" w:eastAsia="HG丸ｺﾞｼｯｸM-PRO" w:hAnsi="HG丸ｺﾞｼｯｸM-PRO" w:hint="eastAsia"/>
        </w:rPr>
        <w:t>新型コロナウイルス感染拡大の状況によって出展条件等も変わる場合があります。</w:t>
      </w:r>
    </w:p>
    <w:p w14:paraId="1F86111A" w14:textId="097BA44D" w:rsidR="007962E9" w:rsidRPr="007962E9" w:rsidRDefault="00F55099" w:rsidP="00F55099">
      <w:pPr>
        <w:ind w:leftChars="99" w:left="422" w:hangingChars="102"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00AB2014">
        <w:rPr>
          <w:rFonts w:ascii="HG丸ｺﾞｼｯｸM-PRO" w:eastAsia="HG丸ｺﾞｼｯｸM-PRO" w:hAnsi="HG丸ｺﾞｼｯｸM-PRO" w:hint="eastAsia"/>
        </w:rPr>
        <w:t>感染防止対策については、設営等</w:t>
      </w:r>
      <w:r>
        <w:rPr>
          <w:rFonts w:ascii="HG丸ｺﾞｼｯｸM-PRO" w:eastAsia="HG丸ｺﾞｼｯｸM-PRO" w:hAnsi="HG丸ｺﾞｼｯｸM-PRO" w:hint="eastAsia"/>
        </w:rPr>
        <w:t>において事務局でも</w:t>
      </w:r>
      <w:r w:rsidR="00AB2014">
        <w:rPr>
          <w:rFonts w:ascii="HG丸ｺﾞｼｯｸM-PRO" w:eastAsia="HG丸ｺﾞｼｯｸM-PRO" w:hAnsi="HG丸ｺﾞｼｯｸM-PRO" w:hint="eastAsia"/>
        </w:rPr>
        <w:t>対応いたしますが、</w:t>
      </w:r>
      <w:r>
        <w:rPr>
          <w:rFonts w:ascii="HG丸ｺﾞｼｯｸM-PRO" w:eastAsia="HG丸ｺﾞｼｯｸM-PRO" w:hAnsi="HG丸ｺﾞｼｯｸM-PRO" w:hint="eastAsia"/>
        </w:rPr>
        <w:t>各出展事業者</w:t>
      </w:r>
      <w:r w:rsidR="007962E9">
        <w:rPr>
          <w:rFonts w:ascii="HG丸ｺﾞｼｯｸM-PRO" w:eastAsia="HG丸ｺﾞｼｯｸM-PRO" w:hAnsi="HG丸ｺﾞｼｯｸM-PRO" w:hint="eastAsia"/>
        </w:rPr>
        <w:t>様</w:t>
      </w:r>
      <w:r w:rsidR="00AB2014">
        <w:rPr>
          <w:rFonts w:ascii="HG丸ｺﾞｼｯｸM-PRO" w:eastAsia="HG丸ｺﾞｼｯｸM-PRO" w:hAnsi="HG丸ｺﾞｼｯｸM-PRO" w:hint="eastAsia"/>
        </w:rPr>
        <w:t>に</w:t>
      </w:r>
      <w:r>
        <w:rPr>
          <w:rFonts w:ascii="HG丸ｺﾞｼｯｸM-PRO" w:eastAsia="HG丸ｺﾞｼｯｸM-PRO" w:hAnsi="HG丸ｺﾞｼｯｸM-PRO" w:hint="eastAsia"/>
        </w:rPr>
        <w:t>おい</w:t>
      </w:r>
      <w:r w:rsidR="00AB2014">
        <w:rPr>
          <w:rFonts w:ascii="HG丸ｺﾞｼｯｸM-PRO" w:eastAsia="HG丸ｺﾞｼｯｸM-PRO" w:hAnsi="HG丸ｺﾞｼｯｸM-PRO" w:hint="eastAsia"/>
        </w:rPr>
        <w:t>てもご対応いただきますようお願いいたします。</w:t>
      </w:r>
    </w:p>
    <w:p w14:paraId="3952D037" w14:textId="77777777" w:rsidR="007962E9" w:rsidRDefault="007962E9" w:rsidP="00A713A9">
      <w:pPr>
        <w:ind w:left="630" w:hangingChars="300" w:hanging="630"/>
        <w:rPr>
          <w:rFonts w:ascii="HG丸ｺﾞｼｯｸM-PRO" w:eastAsia="HG丸ｺﾞｼｯｸM-PRO" w:hAnsi="HG丸ｺﾞｼｯｸM-PRO"/>
        </w:rPr>
      </w:pPr>
    </w:p>
    <w:p w14:paraId="471746A9" w14:textId="2D5DDED5" w:rsidR="00A713A9" w:rsidRDefault="007962E9" w:rsidP="00A713A9">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８</w:t>
      </w:r>
      <w:r w:rsidR="00A713A9">
        <w:rPr>
          <w:rFonts w:ascii="HG丸ｺﾞｼｯｸM-PRO" w:eastAsia="HG丸ｺﾞｼｯｸM-PRO" w:hAnsi="HG丸ｺﾞｼｯｸM-PRO" w:hint="eastAsia"/>
        </w:rPr>
        <w:t xml:space="preserve">　お問合せ先</w:t>
      </w:r>
    </w:p>
    <w:p w14:paraId="602281D8" w14:textId="00EE4C58" w:rsidR="00A713A9" w:rsidRPr="00A713A9" w:rsidRDefault="00A713A9" w:rsidP="00F55099">
      <w:pPr>
        <w:ind w:leftChars="100" w:left="630" w:hangingChars="200" w:hanging="420"/>
        <w:rPr>
          <w:rFonts w:ascii="HG丸ｺﾞｼｯｸM-PRO" w:eastAsia="HG丸ｺﾞｼｯｸM-PRO" w:hAnsi="HG丸ｺﾞｼｯｸM-PRO"/>
        </w:rPr>
      </w:pPr>
      <w:r w:rsidRPr="00A713A9">
        <w:rPr>
          <w:rFonts w:ascii="HG丸ｺﾞｼｯｸM-PRO" w:eastAsia="HG丸ｺﾞｼｯｸM-PRO" w:hAnsi="HG丸ｺﾞｼｯｸM-PRO" w:hint="eastAsia"/>
        </w:rPr>
        <w:t>岡山県中小企業団体中央会（</w:t>
      </w:r>
      <w:r w:rsidRPr="00A713A9">
        <w:rPr>
          <w:rFonts w:ascii="HG丸ｺﾞｼｯｸM-PRO" w:eastAsia="HG丸ｺﾞｼｯｸM-PRO" w:hAnsi="HG丸ｺﾞｼｯｸM-PRO"/>
        </w:rPr>
        <w:t xml:space="preserve"> 岡山フードバレーセンター 担当 </w:t>
      </w:r>
      <w:r>
        <w:rPr>
          <w:rFonts w:ascii="HG丸ｺﾞｼｯｸM-PRO" w:eastAsia="HG丸ｺﾞｼｯｸM-PRO" w:hAnsi="HG丸ｺﾞｼｯｸM-PRO" w:hint="eastAsia"/>
        </w:rPr>
        <w:t>黒田）</w:t>
      </w:r>
    </w:p>
    <w:p w14:paraId="26DC27BE" w14:textId="60BA0C72" w:rsidR="00A713A9" w:rsidRPr="00A713A9" w:rsidRDefault="00A713A9" w:rsidP="00F55099">
      <w:pPr>
        <w:ind w:leftChars="100" w:left="630" w:hangingChars="200" w:hanging="420"/>
        <w:rPr>
          <w:rFonts w:ascii="HG丸ｺﾞｼｯｸM-PRO" w:eastAsia="HG丸ｺﾞｼｯｸM-PRO" w:hAnsi="HG丸ｺﾞｼｯｸM-PRO"/>
        </w:rPr>
      </w:pPr>
      <w:r w:rsidRPr="00A713A9">
        <w:rPr>
          <w:rFonts w:ascii="HG丸ｺﾞｼｯｸM-PRO" w:eastAsia="HG丸ｺﾞｼｯｸM-PRO" w:hAnsi="HG丸ｺﾞｼｯｸM-PRO" w:hint="eastAsia"/>
        </w:rPr>
        <w:t>〒</w:t>
      </w:r>
      <w:r w:rsidRPr="00A713A9">
        <w:rPr>
          <w:rFonts w:ascii="HG丸ｺﾞｼｯｸM-PRO" w:eastAsia="HG丸ｺﾞｼｯｸM-PRO" w:hAnsi="HG丸ｺﾞｼｯｸM-PRO"/>
        </w:rPr>
        <w:t xml:space="preserve"> 700</w:t>
      </w:r>
      <w:r>
        <w:rPr>
          <w:rFonts w:ascii="HG丸ｺﾞｼｯｸM-PRO" w:eastAsia="HG丸ｺﾞｼｯｸM-PRO" w:hAnsi="HG丸ｺﾞｼｯｸM-PRO"/>
        </w:rPr>
        <w:t>-</w:t>
      </w:r>
      <w:r w:rsidRPr="00A713A9">
        <w:rPr>
          <w:rFonts w:ascii="HG丸ｺﾞｼｯｸM-PRO" w:eastAsia="HG丸ｺﾞｼｯｸM-PRO" w:hAnsi="HG丸ｺﾞｼｯｸM-PRO"/>
        </w:rPr>
        <w:t>0817 岡山市北区弓之町4番19</w:t>
      </w:r>
      <w:r>
        <w:rPr>
          <w:rFonts w:ascii="HG丸ｺﾞｼｯｸM-PRO" w:eastAsia="HG丸ｺﾞｼｯｸM-PRO" w:hAnsi="HG丸ｺﾞｼｯｸM-PRO"/>
        </w:rPr>
        <w:t>-</w:t>
      </w:r>
      <w:r w:rsidRPr="00A713A9">
        <w:rPr>
          <w:rFonts w:ascii="HG丸ｺﾞｼｯｸM-PRO" w:eastAsia="HG丸ｺﾞｼｯｸM-PRO" w:hAnsi="HG丸ｺﾞｼｯｸM-PRO"/>
        </w:rPr>
        <w:t>202号</w:t>
      </w:r>
    </w:p>
    <w:p w14:paraId="186E33D1" w14:textId="5C7C4DCD" w:rsidR="00A713A9" w:rsidRDefault="00A713A9" w:rsidP="00F55099">
      <w:pPr>
        <w:ind w:leftChars="100" w:left="630" w:hangingChars="200" w:hanging="420"/>
        <w:rPr>
          <w:rFonts w:ascii="HG丸ｺﾞｼｯｸM-PRO" w:eastAsia="HG丸ｺﾞｼｯｸM-PRO" w:hAnsi="HG丸ｺﾞｼｯｸM-PRO"/>
        </w:rPr>
      </w:pPr>
      <w:r w:rsidRPr="00A713A9">
        <w:rPr>
          <w:rFonts w:ascii="HG丸ｺﾞｼｯｸM-PRO" w:eastAsia="HG丸ｺﾞｼｯｸM-PRO" w:hAnsi="HG丸ｺﾞｼｯｸM-PRO"/>
        </w:rPr>
        <w:t>TEL:086</w:t>
      </w:r>
      <w:r>
        <w:rPr>
          <w:rFonts w:ascii="HG丸ｺﾞｼｯｸM-PRO" w:eastAsia="HG丸ｺﾞｼｯｸM-PRO" w:hAnsi="HG丸ｺﾞｼｯｸM-PRO"/>
        </w:rPr>
        <w:t>-</w:t>
      </w:r>
      <w:r w:rsidRPr="00A713A9">
        <w:rPr>
          <w:rFonts w:ascii="HG丸ｺﾞｼｯｸM-PRO" w:eastAsia="HG丸ｺﾞｼｯｸM-PRO" w:hAnsi="HG丸ｺﾞｼｯｸM-PRO"/>
        </w:rPr>
        <w:t>224</w:t>
      </w:r>
      <w:r>
        <w:rPr>
          <w:rFonts w:ascii="HG丸ｺﾞｼｯｸM-PRO" w:eastAsia="HG丸ｺﾞｼｯｸM-PRO" w:hAnsi="HG丸ｺﾞｼｯｸM-PRO"/>
        </w:rPr>
        <w:t>-</w:t>
      </w:r>
      <w:r w:rsidRPr="00A713A9">
        <w:rPr>
          <w:rFonts w:ascii="HG丸ｺﾞｼｯｸM-PRO" w:eastAsia="HG丸ｺﾞｼｯｸM-PRO" w:hAnsi="HG丸ｺﾞｼｯｸM-PRO"/>
        </w:rPr>
        <w:t>2245 FAX:086</w:t>
      </w:r>
      <w:r>
        <w:rPr>
          <w:rFonts w:ascii="HG丸ｺﾞｼｯｸM-PRO" w:eastAsia="HG丸ｺﾞｼｯｸM-PRO" w:hAnsi="HG丸ｺﾞｼｯｸM-PRO"/>
        </w:rPr>
        <w:t>-</w:t>
      </w:r>
      <w:r w:rsidRPr="00A713A9">
        <w:rPr>
          <w:rFonts w:ascii="HG丸ｺﾞｼｯｸM-PRO" w:eastAsia="HG丸ｺﾞｼｯｸM-PRO" w:hAnsi="HG丸ｺﾞｼｯｸM-PRO"/>
        </w:rPr>
        <w:t>232</w:t>
      </w:r>
      <w:r>
        <w:rPr>
          <w:rFonts w:ascii="HG丸ｺﾞｼｯｸM-PRO" w:eastAsia="HG丸ｺﾞｼｯｸM-PRO" w:hAnsi="HG丸ｺﾞｼｯｸM-PRO"/>
        </w:rPr>
        <w:t>-</w:t>
      </w:r>
      <w:r w:rsidRPr="00A713A9">
        <w:rPr>
          <w:rFonts w:ascii="HG丸ｺﾞｼｯｸM-PRO" w:eastAsia="HG丸ｺﾞｼｯｸM-PRO" w:hAnsi="HG丸ｺﾞｼｯｸM-PRO"/>
        </w:rPr>
        <w:t>4145</w:t>
      </w:r>
    </w:p>
    <w:p w14:paraId="27C189E4" w14:textId="21BD6416" w:rsidR="00A713A9" w:rsidRPr="00A713A9" w:rsidRDefault="00A713A9" w:rsidP="00F55099">
      <w:pPr>
        <w:ind w:leftChars="100" w:left="630" w:hangingChars="200" w:hanging="42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rPr>
        <w:t>Mail</w:t>
      </w:r>
      <w:r>
        <w:rPr>
          <w:rFonts w:ascii="HG丸ｺﾞｼｯｸM-PRO" w:eastAsia="HG丸ｺﾞｼｯｸM-PRO" w:hAnsi="HG丸ｺﾞｼｯｸM-PRO" w:hint="eastAsia"/>
        </w:rPr>
        <w:t>：k</w:t>
      </w:r>
      <w:r>
        <w:rPr>
          <w:rFonts w:ascii="HG丸ｺﾞｼｯｸM-PRO" w:eastAsia="HG丸ｺﾞｼｯｸM-PRO" w:hAnsi="HG丸ｺﾞｼｯｸM-PRO"/>
        </w:rPr>
        <w:t>uroda@okachu.or.jp</w:t>
      </w:r>
    </w:p>
    <w:sectPr w:rsidR="00A713A9" w:rsidRPr="00A71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6257" w14:textId="77777777" w:rsidR="00D617ED" w:rsidRDefault="00D617ED" w:rsidP="00D617ED">
      <w:r>
        <w:separator/>
      </w:r>
    </w:p>
  </w:endnote>
  <w:endnote w:type="continuationSeparator" w:id="0">
    <w:p w14:paraId="3632980C" w14:textId="77777777" w:rsidR="00D617ED" w:rsidRDefault="00D617ED" w:rsidP="00D6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0AAB" w14:textId="77777777" w:rsidR="00D617ED" w:rsidRDefault="00D617ED" w:rsidP="00D617ED">
      <w:r>
        <w:separator/>
      </w:r>
    </w:p>
  </w:footnote>
  <w:footnote w:type="continuationSeparator" w:id="0">
    <w:p w14:paraId="63E88458" w14:textId="77777777" w:rsidR="00D617ED" w:rsidRDefault="00D617ED" w:rsidP="00D6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1C60"/>
    <w:multiLevelType w:val="hybridMultilevel"/>
    <w:tmpl w:val="11BA8984"/>
    <w:lvl w:ilvl="0" w:tplc="E3105B9E">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93"/>
    <w:rsid w:val="00003182"/>
    <w:rsid w:val="000938AE"/>
    <w:rsid w:val="001652FD"/>
    <w:rsid w:val="0016738D"/>
    <w:rsid w:val="00274019"/>
    <w:rsid w:val="002761D8"/>
    <w:rsid w:val="003A1C57"/>
    <w:rsid w:val="003A35C9"/>
    <w:rsid w:val="003E1A68"/>
    <w:rsid w:val="004D2B8F"/>
    <w:rsid w:val="005808AE"/>
    <w:rsid w:val="005C259F"/>
    <w:rsid w:val="00627BE5"/>
    <w:rsid w:val="006505E9"/>
    <w:rsid w:val="00690F62"/>
    <w:rsid w:val="007718B8"/>
    <w:rsid w:val="007962E9"/>
    <w:rsid w:val="008B50C6"/>
    <w:rsid w:val="008D6579"/>
    <w:rsid w:val="008D7015"/>
    <w:rsid w:val="00960F93"/>
    <w:rsid w:val="00A61D54"/>
    <w:rsid w:val="00A713A9"/>
    <w:rsid w:val="00A955E9"/>
    <w:rsid w:val="00AB2014"/>
    <w:rsid w:val="00AD6BE3"/>
    <w:rsid w:val="00B15FB6"/>
    <w:rsid w:val="00B217A0"/>
    <w:rsid w:val="00C85701"/>
    <w:rsid w:val="00CD1DB7"/>
    <w:rsid w:val="00D617ED"/>
    <w:rsid w:val="00E13215"/>
    <w:rsid w:val="00EF6CA2"/>
    <w:rsid w:val="00F137D3"/>
    <w:rsid w:val="00F55099"/>
    <w:rsid w:val="00F639F6"/>
    <w:rsid w:val="00F7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D5262D"/>
  <w15:chartTrackingRefBased/>
  <w15:docId w15:val="{348092ED-F27C-4F87-9627-894CB3DF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BE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16738D"/>
    <w:pPr>
      <w:ind w:leftChars="400" w:left="840"/>
    </w:pPr>
  </w:style>
  <w:style w:type="paragraph" w:styleId="a4">
    <w:name w:val="header"/>
    <w:basedOn w:val="a"/>
    <w:link w:val="a5"/>
    <w:uiPriority w:val="99"/>
    <w:unhideWhenUsed/>
    <w:rsid w:val="00D617ED"/>
    <w:pPr>
      <w:tabs>
        <w:tab w:val="center" w:pos="4252"/>
        <w:tab w:val="right" w:pos="8504"/>
      </w:tabs>
      <w:snapToGrid w:val="0"/>
    </w:pPr>
  </w:style>
  <w:style w:type="character" w:customStyle="1" w:styleId="a5">
    <w:name w:val="ヘッダー (文字)"/>
    <w:basedOn w:val="a0"/>
    <w:link w:val="a4"/>
    <w:uiPriority w:val="99"/>
    <w:rsid w:val="00D617ED"/>
  </w:style>
  <w:style w:type="paragraph" w:styleId="a6">
    <w:name w:val="footer"/>
    <w:basedOn w:val="a"/>
    <w:link w:val="a7"/>
    <w:uiPriority w:val="99"/>
    <w:unhideWhenUsed/>
    <w:rsid w:val="00D617ED"/>
    <w:pPr>
      <w:tabs>
        <w:tab w:val="center" w:pos="4252"/>
        <w:tab w:val="right" w:pos="8504"/>
      </w:tabs>
      <w:snapToGrid w:val="0"/>
    </w:pPr>
  </w:style>
  <w:style w:type="character" w:customStyle="1" w:styleId="a7">
    <w:name w:val="フッター (文字)"/>
    <w:basedOn w:val="a0"/>
    <w:link w:val="a6"/>
    <w:uiPriority w:val="99"/>
    <w:rsid w:val="00D617ED"/>
  </w:style>
  <w:style w:type="character" w:styleId="a8">
    <w:name w:val="Hyperlink"/>
    <w:basedOn w:val="a0"/>
    <w:uiPriority w:val="99"/>
    <w:unhideWhenUsed/>
    <w:rsid w:val="00D617ED"/>
    <w:rPr>
      <w:color w:val="0563C1" w:themeColor="hyperlink"/>
      <w:u w:val="single"/>
    </w:rPr>
  </w:style>
  <w:style w:type="character" w:customStyle="1" w:styleId="UnresolvedMention">
    <w:name w:val="Unresolved Mention"/>
    <w:basedOn w:val="a0"/>
    <w:uiPriority w:val="99"/>
    <w:semiHidden/>
    <w:unhideWhenUsed/>
    <w:rsid w:val="00D617ED"/>
    <w:rPr>
      <w:color w:val="605E5C"/>
      <w:shd w:val="clear" w:color="auto" w:fill="E1DFDD"/>
    </w:rPr>
  </w:style>
  <w:style w:type="paragraph" w:styleId="a9">
    <w:name w:val="Balloon Text"/>
    <w:basedOn w:val="a"/>
    <w:link w:val="aa"/>
    <w:uiPriority w:val="99"/>
    <w:semiHidden/>
    <w:unhideWhenUsed/>
    <w:rsid w:val="002761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6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achu.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大陽</dc:creator>
  <cp:keywords/>
  <dc:description/>
  <cp:lastModifiedBy>谷本　敦史</cp:lastModifiedBy>
  <cp:revision>2</cp:revision>
  <cp:lastPrinted>2021-05-25T02:13:00Z</cp:lastPrinted>
  <dcterms:created xsi:type="dcterms:W3CDTF">2021-05-26T04:39:00Z</dcterms:created>
  <dcterms:modified xsi:type="dcterms:W3CDTF">2021-05-26T04:39:00Z</dcterms:modified>
</cp:coreProperties>
</file>