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1C1B" w14:textId="1A4DDCEB" w:rsidR="005E226A" w:rsidRDefault="005E226A" w:rsidP="005E226A">
      <w:pPr>
        <w:jc w:val="center"/>
      </w:pPr>
      <w:r>
        <w:rPr>
          <w:rFonts w:hint="eastAsia"/>
        </w:rPr>
        <w:t>【</w:t>
      </w:r>
      <w:r w:rsidR="002D28F7">
        <w:rPr>
          <w:rFonts w:hint="eastAsia"/>
        </w:rPr>
        <w:t>おかやまLFP</w:t>
      </w:r>
      <w:r>
        <w:rPr>
          <w:rFonts w:hint="eastAsia"/>
        </w:rPr>
        <w:t>パートナー募集要項】</w:t>
      </w:r>
    </w:p>
    <w:p w14:paraId="2AF6E631" w14:textId="1D050EF4" w:rsidR="005E226A" w:rsidRDefault="005E226A" w:rsidP="005E226A">
      <w:r>
        <w:rPr>
          <w:rFonts w:hint="eastAsia"/>
        </w:rPr>
        <w:t>各　　位</w:t>
      </w:r>
    </w:p>
    <w:p w14:paraId="5CE9A9FC" w14:textId="29B7627B" w:rsidR="005E226A" w:rsidRDefault="005E226A" w:rsidP="004B5B36">
      <w:pPr>
        <w:ind w:firstLineChars="2600" w:firstLine="5460"/>
      </w:pPr>
      <w:r>
        <w:rPr>
          <w:rFonts w:hint="eastAsia"/>
          <w:kern w:val="0"/>
        </w:rPr>
        <w:t>岡山県農林水産総合センター</w:t>
      </w:r>
      <w:r w:rsidR="004B5B36">
        <w:rPr>
          <w:rFonts w:hint="eastAsia"/>
          <w:kern w:val="0"/>
        </w:rPr>
        <w:t xml:space="preserve">　</w:t>
      </w:r>
    </w:p>
    <w:p w14:paraId="0B2B0DA1" w14:textId="70D3A63A" w:rsidR="005E226A" w:rsidRDefault="002D28F7" w:rsidP="004B5B36">
      <w:pPr>
        <w:ind w:firstLineChars="2600" w:firstLine="5460"/>
      </w:pPr>
      <w:r>
        <w:rPr>
          <w:rFonts w:hint="eastAsia"/>
        </w:rPr>
        <w:t>おかやま</w:t>
      </w:r>
      <w:r w:rsidR="005E226A">
        <w:t>LFP事務局</w:t>
      </w:r>
    </w:p>
    <w:p w14:paraId="0DB68E3E" w14:textId="3ACD6ED7" w:rsidR="005E226A" w:rsidRDefault="005E226A" w:rsidP="004B5B36">
      <w:pPr>
        <w:ind w:firstLineChars="2500" w:firstLine="5250"/>
      </w:pPr>
      <w:r>
        <w:rPr>
          <w:rFonts w:hint="eastAsia"/>
        </w:rPr>
        <w:t>（</w:t>
      </w:r>
      <w:r w:rsidR="004B5B36">
        <w:rPr>
          <w:rFonts w:hint="eastAsia"/>
        </w:rPr>
        <w:t>岡山県中小企業団体中央会</w:t>
      </w:r>
      <w:r>
        <w:rPr>
          <w:rFonts w:hint="eastAsia"/>
        </w:rPr>
        <w:t>）</w:t>
      </w:r>
    </w:p>
    <w:p w14:paraId="7E1B59C0" w14:textId="77777777" w:rsidR="004B5B36" w:rsidRDefault="005E226A" w:rsidP="005E226A">
      <w:r>
        <w:rPr>
          <w:rFonts w:hint="eastAsia"/>
        </w:rPr>
        <w:t>第</w:t>
      </w:r>
      <w:r>
        <w:t xml:space="preserve">1 </w:t>
      </w:r>
      <w:r w:rsidR="004B5B36">
        <w:rPr>
          <w:rFonts w:hint="eastAsia"/>
        </w:rPr>
        <w:t>条</w:t>
      </w:r>
    </w:p>
    <w:p w14:paraId="2F7B8F35" w14:textId="6814B973" w:rsidR="005E226A" w:rsidRDefault="004B5B36" w:rsidP="005E226A">
      <w:r>
        <w:rPr>
          <w:rFonts w:hint="eastAsia"/>
        </w:rPr>
        <w:t>（事業</w:t>
      </w:r>
      <w:r w:rsidR="005E226A">
        <w:t>趣旨</w:t>
      </w:r>
      <w:r>
        <w:rPr>
          <w:rFonts w:hint="eastAsia"/>
        </w:rPr>
        <w:t>）</w:t>
      </w:r>
    </w:p>
    <w:p w14:paraId="7823129F" w14:textId="49A144E2" w:rsidR="005E226A" w:rsidRDefault="004B5B36" w:rsidP="005E226A">
      <w:r>
        <w:rPr>
          <w:rFonts w:hint="eastAsia"/>
        </w:rPr>
        <w:t>岡山</w:t>
      </w:r>
      <w:r w:rsidR="005E226A">
        <w:rPr>
          <w:rFonts w:hint="eastAsia"/>
        </w:rPr>
        <w:t>県では、地域の農林水産物を活用した持続的なローカルフードビジネスを創出する、</w:t>
      </w:r>
      <w:r w:rsidR="002D28F7">
        <w:rPr>
          <w:rFonts w:hint="eastAsia"/>
        </w:rPr>
        <w:t>おかやま</w:t>
      </w:r>
      <w:r w:rsidR="005E226A">
        <w:rPr>
          <w:rFonts w:hint="eastAsia"/>
        </w:rPr>
        <w:t>地域食農連携プロジェクト（</w:t>
      </w:r>
      <w:r w:rsidR="002D28F7">
        <w:rPr>
          <w:rFonts w:hint="eastAsia"/>
        </w:rPr>
        <w:t>おかやま</w:t>
      </w:r>
      <w:r w:rsidR="005E226A">
        <w:t>LFP）を実施するため、プロジェクトで</w:t>
      </w:r>
      <w:r w:rsidR="00262AC5">
        <w:rPr>
          <w:rFonts w:hint="eastAsia"/>
        </w:rPr>
        <w:t>ともにプロジェクトを実行する</w:t>
      </w:r>
      <w:r w:rsidR="005E226A">
        <w:t>「</w:t>
      </w:r>
      <w:r w:rsidR="002D28F7">
        <w:rPr>
          <w:rFonts w:hint="eastAsia"/>
        </w:rPr>
        <w:t>おかやま</w:t>
      </w:r>
      <w:r w:rsidR="005E226A">
        <w:t>LFP パ</w:t>
      </w:r>
      <w:r w:rsidR="005E226A">
        <w:rPr>
          <w:rFonts w:hint="eastAsia"/>
        </w:rPr>
        <w:t>ートナー」を募集します。</w:t>
      </w:r>
    </w:p>
    <w:p w14:paraId="3B6A7F87" w14:textId="77777777" w:rsidR="004B5B36" w:rsidRDefault="005E226A" w:rsidP="005E226A">
      <w:r>
        <w:rPr>
          <w:rFonts w:hint="eastAsia"/>
        </w:rPr>
        <w:t>第</w:t>
      </w:r>
      <w:r w:rsidR="004B5B36">
        <w:rPr>
          <w:rFonts w:hint="eastAsia"/>
        </w:rPr>
        <w:t>2条</w:t>
      </w:r>
    </w:p>
    <w:p w14:paraId="0C1D6018" w14:textId="682F57E4" w:rsidR="005E226A" w:rsidRDefault="004B5B36" w:rsidP="005E226A">
      <w:r>
        <w:rPr>
          <w:rFonts w:hint="eastAsia"/>
        </w:rPr>
        <w:t>（</w:t>
      </w:r>
      <w:r w:rsidR="005E226A">
        <w:t>募集対象者</w:t>
      </w:r>
      <w:r>
        <w:rPr>
          <w:rFonts w:hint="eastAsia"/>
        </w:rPr>
        <w:t>）</w:t>
      </w:r>
    </w:p>
    <w:p w14:paraId="5DFC1F75" w14:textId="59D7164D" w:rsidR="005E226A" w:rsidRDefault="002D28F7" w:rsidP="005E226A">
      <w:r>
        <w:rPr>
          <w:rFonts w:hint="eastAsia"/>
        </w:rPr>
        <w:t>おかやま</w:t>
      </w:r>
      <w:r w:rsidR="005E226A">
        <w:t>LFP パートナーの募集対象者は以下の</w:t>
      </w:r>
      <w:r w:rsidR="004B5B36">
        <w:rPr>
          <w:rFonts w:hint="eastAsia"/>
        </w:rPr>
        <w:t>岡山</w:t>
      </w:r>
      <w:r w:rsidR="005E226A">
        <w:t>県内の事業者を対象とします。</w:t>
      </w:r>
    </w:p>
    <w:p w14:paraId="7E94CBAB" w14:textId="5B0445E7" w:rsidR="00F93176" w:rsidRDefault="008B6A2E" w:rsidP="005E226A">
      <w:r>
        <w:rPr>
          <w:rFonts w:hint="eastAsia"/>
        </w:rPr>
        <w:t>①</w:t>
      </w:r>
      <w:r w:rsidR="005E226A">
        <w:t>農林漁業者等</w:t>
      </w:r>
      <w:r>
        <w:rPr>
          <w:rFonts w:hint="eastAsia"/>
        </w:rPr>
        <w:t xml:space="preserve">　②</w:t>
      </w:r>
      <w:r w:rsidR="005E226A">
        <w:t>食品加工会社</w:t>
      </w:r>
      <w:r>
        <w:rPr>
          <w:rFonts w:hint="eastAsia"/>
        </w:rPr>
        <w:t xml:space="preserve">　③</w:t>
      </w:r>
      <w:r w:rsidR="005E226A">
        <w:t>外食・中食業者</w:t>
      </w:r>
      <w:r>
        <w:rPr>
          <w:rFonts w:hint="eastAsia"/>
        </w:rPr>
        <w:t xml:space="preserve">　</w:t>
      </w:r>
      <w:bookmarkStart w:id="0" w:name="_Hlk74129585"/>
      <w:r>
        <w:rPr>
          <w:rFonts w:hint="eastAsia"/>
        </w:rPr>
        <w:t>④</w:t>
      </w:r>
      <w:r w:rsidR="005E226A">
        <w:t>観光事業者</w:t>
      </w:r>
      <w:bookmarkStart w:id="1" w:name="_Hlk74129632"/>
      <w:bookmarkEnd w:id="0"/>
      <w:r>
        <w:rPr>
          <w:rFonts w:hint="eastAsia"/>
        </w:rPr>
        <w:t xml:space="preserve">　⑤</w:t>
      </w:r>
      <w:r>
        <w:t>直売所、地域商社</w:t>
      </w:r>
      <w:bookmarkEnd w:id="1"/>
    </w:p>
    <w:p w14:paraId="62EC7D83" w14:textId="36D65C8B" w:rsidR="00E409A1" w:rsidRDefault="008B6A2E" w:rsidP="005E226A">
      <w:bookmarkStart w:id="2" w:name="_Hlk74129722"/>
      <w:r>
        <w:rPr>
          <w:rFonts w:hint="eastAsia"/>
        </w:rPr>
        <w:t>⑥</w:t>
      </w:r>
      <w:r w:rsidR="00F93176">
        <w:t>地方大学、</w:t>
      </w:r>
      <w:r w:rsidR="00F93176">
        <w:rPr>
          <w:rFonts w:hint="eastAsia"/>
        </w:rPr>
        <w:t>公設試験場</w:t>
      </w:r>
      <w:bookmarkEnd w:id="2"/>
      <w:r>
        <w:rPr>
          <w:rFonts w:hint="eastAsia"/>
        </w:rPr>
        <w:t xml:space="preserve">　⑦</w:t>
      </w:r>
      <w:r w:rsidR="00F93176">
        <w:t>金融機関</w:t>
      </w:r>
      <w:r w:rsidR="00F93176">
        <w:rPr>
          <w:rFonts w:hint="eastAsia"/>
        </w:rPr>
        <w:t>、商工団体等</w:t>
      </w:r>
      <w:bookmarkStart w:id="3" w:name="_Hlk74129811"/>
      <w:r>
        <w:rPr>
          <w:rFonts w:hint="eastAsia"/>
        </w:rPr>
        <w:t xml:space="preserve">　⑧</w:t>
      </w:r>
      <w:r w:rsidR="00B42F56">
        <w:rPr>
          <w:rFonts w:hint="eastAsia"/>
        </w:rPr>
        <w:t>その他専門家</w:t>
      </w:r>
      <w:bookmarkEnd w:id="3"/>
    </w:p>
    <w:p w14:paraId="62DEF6E5" w14:textId="77777777" w:rsidR="00B42F56" w:rsidRPr="00E409A1" w:rsidRDefault="00B42F56" w:rsidP="005E226A"/>
    <w:p w14:paraId="2E90848B" w14:textId="25D10FD2" w:rsidR="00E21054" w:rsidRDefault="005E226A" w:rsidP="005E226A">
      <w:r>
        <w:rPr>
          <w:rFonts w:hint="eastAsia"/>
        </w:rPr>
        <w:t>第</w:t>
      </w:r>
      <w:r w:rsidR="00845D5F">
        <w:rPr>
          <w:rFonts w:hint="eastAsia"/>
        </w:rPr>
        <w:t>3</w:t>
      </w:r>
      <w:r w:rsidR="00E21054">
        <w:rPr>
          <w:rFonts w:hint="eastAsia"/>
        </w:rPr>
        <w:t>条</w:t>
      </w:r>
    </w:p>
    <w:p w14:paraId="5256B6AC" w14:textId="6E61874D" w:rsidR="005E226A" w:rsidRDefault="00E21054" w:rsidP="005E226A">
      <w:r>
        <w:rPr>
          <w:rFonts w:hint="eastAsia"/>
        </w:rPr>
        <w:t>（</w:t>
      </w:r>
      <w:r w:rsidR="005E226A">
        <w:t>活動内容</w:t>
      </w:r>
      <w:r>
        <w:rPr>
          <w:rFonts w:hint="eastAsia"/>
        </w:rPr>
        <w:t>）</w:t>
      </w:r>
    </w:p>
    <w:p w14:paraId="282649E5" w14:textId="1414D98D" w:rsidR="005E226A" w:rsidRDefault="002D28F7" w:rsidP="005E226A">
      <w:r>
        <w:rPr>
          <w:rFonts w:hint="eastAsia"/>
        </w:rPr>
        <w:t>おかやま</w:t>
      </w:r>
      <w:r w:rsidR="005E226A">
        <w:t>LFP パートナーは</w:t>
      </w:r>
      <w:r w:rsidR="00E21054">
        <w:rPr>
          <w:rFonts w:hint="eastAsia"/>
        </w:rPr>
        <w:t>岡山</w:t>
      </w:r>
      <w:r w:rsidR="005E226A">
        <w:t>県内のローカルフードビジネスの創出を推進するための研修会及び戦略会</w:t>
      </w:r>
      <w:r w:rsidR="005E226A">
        <w:rPr>
          <w:rFonts w:hint="eastAsia"/>
        </w:rPr>
        <w:t>議へ参加するものとします。</w:t>
      </w:r>
    </w:p>
    <w:p w14:paraId="15D0117E" w14:textId="58A90368" w:rsidR="00E21054" w:rsidRDefault="005E226A" w:rsidP="005E226A">
      <w:r>
        <w:rPr>
          <w:rFonts w:hint="eastAsia"/>
        </w:rPr>
        <w:t>（１）</w:t>
      </w:r>
      <w:r>
        <w:t xml:space="preserve"> 研修会（</w:t>
      </w:r>
      <w:r w:rsidR="00E21054">
        <w:rPr>
          <w:rFonts w:hint="eastAsia"/>
        </w:rPr>
        <w:t>２</w:t>
      </w:r>
      <w:r>
        <w:t>回程度）</w:t>
      </w:r>
    </w:p>
    <w:p w14:paraId="5FEDA4CA" w14:textId="038EBC07" w:rsidR="005E226A" w:rsidRDefault="005E226A" w:rsidP="00E21054">
      <w:pPr>
        <w:ind w:firstLineChars="100" w:firstLine="210"/>
      </w:pPr>
      <w:r>
        <w:t>1. ＬＦＰの意義・LFP パートナーの意識を醸成するための講義</w:t>
      </w:r>
    </w:p>
    <w:p w14:paraId="3AD7C7FA" w14:textId="77777777" w:rsidR="005E226A" w:rsidRDefault="005E226A" w:rsidP="00E21054">
      <w:pPr>
        <w:ind w:firstLineChars="100" w:firstLine="210"/>
      </w:pPr>
      <w:r>
        <w:t>2. ローカルフードビジネスのアイデアを生み出すワークショップ</w:t>
      </w:r>
    </w:p>
    <w:p w14:paraId="6F38ED57" w14:textId="66F48E7C" w:rsidR="005E226A" w:rsidRDefault="005E226A" w:rsidP="005E226A">
      <w:r>
        <w:rPr>
          <w:rFonts w:hint="eastAsia"/>
        </w:rPr>
        <w:t>（２）</w:t>
      </w:r>
      <w:r>
        <w:t xml:space="preserve"> 戦略会議（</w:t>
      </w:r>
      <w:r w:rsidR="00E21054">
        <w:rPr>
          <w:rFonts w:hint="eastAsia"/>
        </w:rPr>
        <w:t>２</w:t>
      </w:r>
      <w:r>
        <w:t>回程度）</w:t>
      </w:r>
    </w:p>
    <w:p w14:paraId="75F60BE1" w14:textId="052E0638" w:rsidR="005E226A" w:rsidRDefault="005E226A" w:rsidP="00E21054">
      <w:pPr>
        <w:ind w:firstLineChars="100" w:firstLine="210"/>
      </w:pPr>
      <w:r>
        <w:t>1. ローカルフードビジネスの基本構想</w:t>
      </w:r>
      <w:r w:rsidR="00E21054">
        <w:rPr>
          <w:rFonts w:hint="eastAsia"/>
        </w:rPr>
        <w:t>検討と事業者のマッチング</w:t>
      </w:r>
    </w:p>
    <w:p w14:paraId="21069FFA" w14:textId="665CFFB7" w:rsidR="005E226A" w:rsidRDefault="005E226A" w:rsidP="00E21054">
      <w:pPr>
        <w:ind w:firstLineChars="100" w:firstLine="210"/>
      </w:pPr>
      <w:r>
        <w:t xml:space="preserve">2. </w:t>
      </w:r>
      <w:r w:rsidR="00E21054">
        <w:rPr>
          <w:rFonts w:hint="eastAsia"/>
        </w:rPr>
        <w:t>実績検討　次年度に向けた計画検討</w:t>
      </w:r>
    </w:p>
    <w:p w14:paraId="18CB0AAA" w14:textId="77777777" w:rsidR="00E21054" w:rsidRDefault="00E21054" w:rsidP="00E21054">
      <w:pPr>
        <w:ind w:firstLineChars="100" w:firstLine="210"/>
      </w:pPr>
    </w:p>
    <w:p w14:paraId="45423AAF" w14:textId="06540653" w:rsidR="00845D5F" w:rsidRDefault="00845D5F" w:rsidP="005E226A">
      <w:r>
        <w:rPr>
          <w:rFonts w:hint="eastAsia"/>
        </w:rPr>
        <w:t>第4条</w:t>
      </w:r>
    </w:p>
    <w:p w14:paraId="4E79C1A1" w14:textId="429F85CA" w:rsidR="00845D5F" w:rsidRDefault="00845D5F" w:rsidP="005E226A">
      <w:r>
        <w:rPr>
          <w:rFonts w:hint="eastAsia"/>
        </w:rPr>
        <w:t>（応募）</w:t>
      </w:r>
    </w:p>
    <w:p w14:paraId="16340BCB" w14:textId="30062F28" w:rsidR="005E226A" w:rsidRDefault="005E226A" w:rsidP="005E226A">
      <w:r>
        <w:rPr>
          <w:rFonts w:hint="eastAsia"/>
        </w:rPr>
        <w:t>（１）</w:t>
      </w:r>
      <w:r>
        <w:t xml:space="preserve"> 応募方法</w:t>
      </w:r>
    </w:p>
    <w:p w14:paraId="574CE19E" w14:textId="3D7DB95B" w:rsidR="005124E6" w:rsidRDefault="00F93176" w:rsidP="005E226A">
      <w:r>
        <w:rPr>
          <w:rFonts w:hint="eastAsia"/>
        </w:rPr>
        <w:t>応募様式に</w:t>
      </w:r>
      <w:r w:rsidR="005124E6">
        <w:rPr>
          <w:rFonts w:hint="eastAsia"/>
        </w:rPr>
        <w:t>以下を記載したうえで下記のメールアドレス宛に提出してください。</w:t>
      </w:r>
    </w:p>
    <w:p w14:paraId="6DD00342" w14:textId="2767894C" w:rsidR="005124E6" w:rsidRDefault="005E226A" w:rsidP="005E226A">
      <w:r>
        <w:rPr>
          <w:rFonts w:hint="eastAsia"/>
        </w:rPr>
        <w:t>①事業者</w:t>
      </w:r>
      <w:r w:rsidR="00145FAC">
        <w:rPr>
          <w:rFonts w:hint="eastAsia"/>
        </w:rPr>
        <w:t>（団体）</w:t>
      </w:r>
      <w:r>
        <w:rPr>
          <w:rFonts w:hint="eastAsia"/>
        </w:rPr>
        <w:t>名</w:t>
      </w:r>
      <w:r w:rsidR="008B6A2E">
        <w:rPr>
          <w:rFonts w:hint="eastAsia"/>
        </w:rPr>
        <w:t xml:space="preserve">　</w:t>
      </w:r>
      <w:r>
        <w:rPr>
          <w:rFonts w:hint="eastAsia"/>
        </w:rPr>
        <w:t>②担当者名</w:t>
      </w:r>
      <w:r w:rsidR="008B6A2E">
        <w:rPr>
          <w:rFonts w:hint="eastAsia"/>
        </w:rPr>
        <w:t xml:space="preserve">　</w:t>
      </w:r>
      <w:r>
        <w:rPr>
          <w:rFonts w:hint="eastAsia"/>
        </w:rPr>
        <w:t>③住所</w:t>
      </w:r>
      <w:r w:rsidR="008B6A2E">
        <w:rPr>
          <w:rFonts w:hint="eastAsia"/>
        </w:rPr>
        <w:t xml:space="preserve">　</w:t>
      </w:r>
      <w:r>
        <w:rPr>
          <w:rFonts w:hint="eastAsia"/>
        </w:rPr>
        <w:t>④連絡先（電話番号、メールアドレス）</w:t>
      </w:r>
    </w:p>
    <w:p w14:paraId="1E690501" w14:textId="40AEC332" w:rsidR="005E226A" w:rsidRDefault="005E226A" w:rsidP="005E226A">
      <w:r>
        <w:rPr>
          <w:rFonts w:hint="eastAsia"/>
        </w:rPr>
        <w:t>⑤業種（第</w:t>
      </w:r>
      <w:r w:rsidR="00145FAC">
        <w:rPr>
          <w:rFonts w:hint="eastAsia"/>
        </w:rPr>
        <w:t>2条</w:t>
      </w:r>
      <w:r>
        <w:rPr>
          <w:rFonts w:hint="eastAsia"/>
        </w:rPr>
        <w:t>募集対象者</w:t>
      </w:r>
      <w:r w:rsidR="00145FAC">
        <w:rPr>
          <w:rFonts w:hint="eastAsia"/>
        </w:rPr>
        <w:t>より選択</w:t>
      </w:r>
      <w:r>
        <w:rPr>
          <w:rFonts w:hint="eastAsia"/>
        </w:rPr>
        <w:t>）⑥参加目的</w:t>
      </w:r>
    </w:p>
    <w:p w14:paraId="7C72DD6B" w14:textId="5FA67A21" w:rsidR="005E226A" w:rsidRDefault="005E226A" w:rsidP="005E226A">
      <w:r>
        <w:rPr>
          <w:rFonts w:hint="eastAsia"/>
        </w:rPr>
        <w:t>提出先メールアドレス：</w:t>
      </w:r>
      <w:hyperlink r:id="rId4" w:history="1">
        <w:r w:rsidR="008B6A2E" w:rsidRPr="00787687">
          <w:rPr>
            <w:rStyle w:val="a3"/>
            <w:rFonts w:hint="eastAsia"/>
          </w:rPr>
          <w:t>k</w:t>
        </w:r>
        <w:r w:rsidR="008B6A2E" w:rsidRPr="00787687">
          <w:rPr>
            <w:rStyle w:val="a3"/>
          </w:rPr>
          <w:t>uroda@okachu.or.jp</w:t>
        </w:r>
      </w:hyperlink>
    </w:p>
    <w:p w14:paraId="5DA5548B" w14:textId="6EB258CB" w:rsidR="005E226A" w:rsidRDefault="005E226A" w:rsidP="005E226A">
      <w:r>
        <w:rPr>
          <w:rFonts w:hint="eastAsia"/>
        </w:rPr>
        <w:t>※</w:t>
      </w:r>
      <w:r w:rsidR="00F93176">
        <w:rPr>
          <w:rFonts w:hint="eastAsia"/>
        </w:rPr>
        <w:t>応募様式のダウンロードはこちらから</w:t>
      </w:r>
    </w:p>
    <w:p w14:paraId="4B055364" w14:textId="35F2D884" w:rsidR="00F93176" w:rsidRDefault="00F93176" w:rsidP="005E226A">
      <w:r>
        <w:rPr>
          <w:rFonts w:hint="eastAsia"/>
        </w:rPr>
        <w:t xml:space="preserve">　</w:t>
      </w:r>
      <w:hyperlink r:id="rId5" w:history="1">
        <w:r w:rsidR="00C0397D" w:rsidRPr="00D47CB6">
          <w:rPr>
            <w:rStyle w:val="a3"/>
          </w:rPr>
          <w:t>https://www.okachu.or.jp/wp-content/uploads/2021/06/lfpouboyousiki.docx</w:t>
        </w:r>
      </w:hyperlink>
    </w:p>
    <w:p w14:paraId="32940509" w14:textId="60EA432F" w:rsidR="005124E6" w:rsidRDefault="005E226A" w:rsidP="005E226A">
      <w:r>
        <w:rPr>
          <w:rFonts w:hint="eastAsia"/>
        </w:rPr>
        <w:lastRenderedPageBreak/>
        <w:t>第</w:t>
      </w:r>
      <w:r w:rsidR="00845D5F">
        <w:rPr>
          <w:rFonts w:hint="eastAsia"/>
        </w:rPr>
        <w:t>5</w:t>
      </w:r>
      <w:r w:rsidR="005124E6">
        <w:rPr>
          <w:rFonts w:hint="eastAsia"/>
        </w:rPr>
        <w:t>条</w:t>
      </w:r>
    </w:p>
    <w:p w14:paraId="490604AA" w14:textId="46EDF9C6" w:rsidR="005E226A" w:rsidRDefault="005124E6" w:rsidP="005E226A">
      <w:r>
        <w:rPr>
          <w:rFonts w:hint="eastAsia"/>
        </w:rPr>
        <w:t>（</w:t>
      </w:r>
      <w:r w:rsidR="005E226A">
        <w:t>審査</w:t>
      </w:r>
      <w:r>
        <w:rPr>
          <w:rFonts w:hint="eastAsia"/>
        </w:rPr>
        <w:t>）</w:t>
      </w:r>
    </w:p>
    <w:p w14:paraId="06EDB864" w14:textId="77777777" w:rsidR="005E226A" w:rsidRDefault="005E226A" w:rsidP="005E226A">
      <w:r>
        <w:rPr>
          <w:rFonts w:hint="eastAsia"/>
        </w:rPr>
        <w:t>（１）</w:t>
      </w:r>
      <w:r>
        <w:t xml:space="preserve"> 審査方法</w:t>
      </w:r>
    </w:p>
    <w:p w14:paraId="68C78481" w14:textId="77B7F281" w:rsidR="005E226A" w:rsidRDefault="005E226A" w:rsidP="00845D5F">
      <w:r>
        <w:t>1. 適正かつ円滑な実施を確保するため、</w:t>
      </w:r>
      <w:r w:rsidR="002D28F7">
        <w:rPr>
          <w:rFonts w:hint="eastAsia"/>
        </w:rPr>
        <w:t>おかやま</w:t>
      </w:r>
      <w:r>
        <w:t>LFP内にて審査委員会を設置します。</w:t>
      </w:r>
    </w:p>
    <w:p w14:paraId="49334133" w14:textId="16D0E33A" w:rsidR="005E226A" w:rsidRDefault="005E226A" w:rsidP="00845D5F">
      <w:r>
        <w:t>2. 審査委員会にて、書類審査を行い、</w:t>
      </w:r>
      <w:r w:rsidR="002D28F7">
        <w:rPr>
          <w:rFonts w:hint="eastAsia"/>
        </w:rPr>
        <w:t>おかやま</w:t>
      </w:r>
      <w:r>
        <w:t>LFP パートナー候補を選定します。</w:t>
      </w:r>
    </w:p>
    <w:p w14:paraId="4E59106D" w14:textId="77777777" w:rsidR="005E226A" w:rsidRDefault="005E226A" w:rsidP="00845D5F">
      <w:r>
        <w:t>3. その他、審査委員会の運営に関して必要な事項は、委員会内で別に定めるものとします。</w:t>
      </w:r>
    </w:p>
    <w:p w14:paraId="49D809B4" w14:textId="77777777" w:rsidR="005E226A" w:rsidRDefault="005E226A" w:rsidP="005E226A">
      <w:r>
        <w:rPr>
          <w:rFonts w:hint="eastAsia"/>
        </w:rPr>
        <w:t>（２）</w:t>
      </w:r>
      <w:r>
        <w:t xml:space="preserve"> 結果の通知</w:t>
      </w:r>
    </w:p>
    <w:p w14:paraId="34BAC2F1" w14:textId="543DA0EE" w:rsidR="005E226A" w:rsidRPr="00216639" w:rsidRDefault="005E226A" w:rsidP="005E226A">
      <w:r>
        <w:rPr>
          <w:rFonts w:hint="eastAsia"/>
        </w:rPr>
        <w:t>応募者に対して、</w:t>
      </w:r>
      <w:r w:rsidR="002D28F7">
        <w:rPr>
          <w:rFonts w:hint="eastAsia"/>
        </w:rPr>
        <w:t>おかやま</w:t>
      </w:r>
      <w:r>
        <w:t>LFP 事務局である</w:t>
      </w:r>
      <w:r w:rsidR="00845D5F">
        <w:rPr>
          <w:rFonts w:hint="eastAsia"/>
        </w:rPr>
        <w:t>岡山県中小企業団体中央会</w:t>
      </w:r>
      <w:r>
        <w:t>から結果を通知します</w:t>
      </w:r>
      <w:r w:rsidR="00845D5F">
        <w:rPr>
          <w:rFonts w:hint="eastAsia"/>
        </w:rPr>
        <w:t>。</w:t>
      </w:r>
    </w:p>
    <w:sectPr w:rsidR="005E226A" w:rsidRPr="002166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39"/>
    <w:rsid w:val="00145FAC"/>
    <w:rsid w:val="00182109"/>
    <w:rsid w:val="00216639"/>
    <w:rsid w:val="002407D3"/>
    <w:rsid w:val="00262AC5"/>
    <w:rsid w:val="002D28F7"/>
    <w:rsid w:val="004B5B36"/>
    <w:rsid w:val="005124E6"/>
    <w:rsid w:val="0051262C"/>
    <w:rsid w:val="00531676"/>
    <w:rsid w:val="005E226A"/>
    <w:rsid w:val="00845D5F"/>
    <w:rsid w:val="008B6A2E"/>
    <w:rsid w:val="00A80AB3"/>
    <w:rsid w:val="00B243C5"/>
    <w:rsid w:val="00B42F56"/>
    <w:rsid w:val="00C0397D"/>
    <w:rsid w:val="00E21054"/>
    <w:rsid w:val="00E409A1"/>
    <w:rsid w:val="00F9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A605A2"/>
  <w15:chartTrackingRefBased/>
  <w15:docId w15:val="{F4D29F1F-D5E8-4F3A-8E51-A121AA89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63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E226A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8B6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kachu.or.jp/wp-content/uploads/2021/06/lfpouboyousiki.docx" TargetMode="External"/><Relationship Id="rId4" Type="http://schemas.openxmlformats.org/officeDocument/2006/relationships/hyperlink" Target="mailto:kuroda@okachu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大陽</dc:creator>
  <cp:keywords/>
  <dc:description/>
  <cp:lastModifiedBy>黒田 大陽</cp:lastModifiedBy>
  <cp:revision>3</cp:revision>
  <cp:lastPrinted>2021-06-09T04:31:00Z</cp:lastPrinted>
  <dcterms:created xsi:type="dcterms:W3CDTF">2021-06-23T04:24:00Z</dcterms:created>
  <dcterms:modified xsi:type="dcterms:W3CDTF">2021-06-23T04:26:00Z</dcterms:modified>
</cp:coreProperties>
</file>