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E363" w14:textId="77777777" w:rsidR="007765B9" w:rsidRPr="005F57E8" w:rsidRDefault="007765B9" w:rsidP="002A760B">
      <w:pPr>
        <w:adjustRightInd w:val="0"/>
        <w:snapToGrid w:val="0"/>
        <w:spacing w:after="0" w:line="240" w:lineRule="atLeast"/>
        <w:jc w:val="center"/>
        <w:rPr>
          <w:rFonts w:ascii="游ゴシック" w:eastAsia="游ゴシック" w:hAnsi="游ゴシック"/>
          <w:b/>
          <w:sz w:val="24"/>
        </w:rPr>
      </w:pPr>
      <w:r w:rsidRPr="00FC7872">
        <w:rPr>
          <w:rFonts w:ascii="游ゴシック" w:eastAsia="游ゴシック" w:hAnsi="游ゴシック" w:hint="eastAsia"/>
          <w:b/>
          <w:spacing w:val="55"/>
          <w:sz w:val="24"/>
          <w:fitText w:val="2340" w:id="-1504473088"/>
        </w:rPr>
        <w:t>設備比較</w:t>
      </w:r>
      <w:r w:rsidR="00B9716A" w:rsidRPr="00FC7872">
        <w:rPr>
          <w:rFonts w:ascii="游ゴシック" w:eastAsia="游ゴシック" w:hAnsi="游ゴシック" w:hint="eastAsia"/>
          <w:b/>
          <w:spacing w:val="55"/>
          <w:sz w:val="24"/>
          <w:fitText w:val="2340" w:id="-1504473088"/>
        </w:rPr>
        <w:t>証明</w:t>
      </w:r>
      <w:r w:rsidRPr="00FC7872">
        <w:rPr>
          <w:rFonts w:ascii="游ゴシック" w:eastAsia="游ゴシック" w:hAnsi="游ゴシック" w:hint="eastAsia"/>
          <w:b/>
          <w:sz w:val="24"/>
          <w:fitText w:val="2340" w:id="-1504473088"/>
        </w:rPr>
        <w:t>書</w:t>
      </w:r>
    </w:p>
    <w:p w14:paraId="4523339E" w14:textId="77777777" w:rsidR="002A760B" w:rsidRPr="005F57E8" w:rsidRDefault="002A760B" w:rsidP="002A760B">
      <w:pPr>
        <w:adjustRightInd w:val="0"/>
        <w:snapToGrid w:val="0"/>
        <w:spacing w:after="0" w:line="240" w:lineRule="atLeast"/>
        <w:rPr>
          <w:rFonts w:ascii="游ゴシック" w:eastAsia="游ゴシック" w:hAnsi="游ゴシック"/>
          <w:b/>
          <w:sz w:val="21"/>
          <w:szCs w:val="21"/>
        </w:rPr>
      </w:pPr>
    </w:p>
    <w:p w14:paraId="72800864" w14:textId="77777777" w:rsidR="00B9716A" w:rsidRPr="005F57E8" w:rsidRDefault="00B9716A" w:rsidP="002A760B">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 xml:space="preserve">　　</w:t>
      </w:r>
      <w:r w:rsidR="001F12BC" w:rsidRPr="005F57E8">
        <w:rPr>
          <w:rFonts w:ascii="游ゴシック" w:eastAsia="游ゴシック" w:hAnsi="游ゴシック" w:hint="eastAsia"/>
          <w:sz w:val="21"/>
          <w:szCs w:val="21"/>
        </w:rPr>
        <w:t>令和４</w:t>
      </w:r>
      <w:r w:rsidRPr="005F57E8">
        <w:rPr>
          <w:rFonts w:ascii="游ゴシック" w:eastAsia="游ゴシック" w:hAnsi="游ゴシック" w:hint="eastAsia"/>
          <w:sz w:val="21"/>
          <w:szCs w:val="21"/>
        </w:rPr>
        <w:t xml:space="preserve">年　</w:t>
      </w:r>
      <w:r w:rsidR="001F12BC" w:rsidRPr="005F57E8">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月　　日</w:t>
      </w:r>
    </w:p>
    <w:p w14:paraId="34CED5EC" w14:textId="35B6B291" w:rsidR="007765B9" w:rsidRPr="005F57E8" w:rsidRDefault="00CF01FF" w:rsidP="000A2504">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岡山</w:t>
      </w:r>
      <w:r w:rsidR="00765C01" w:rsidRPr="005F57E8">
        <w:rPr>
          <w:rFonts w:ascii="游ゴシック" w:eastAsia="游ゴシック" w:hAnsi="游ゴシック" w:hint="eastAsia"/>
          <w:sz w:val="21"/>
          <w:szCs w:val="21"/>
        </w:rPr>
        <w:t>県</w:t>
      </w:r>
      <w:r w:rsidR="008C24F5" w:rsidRPr="005F57E8">
        <w:rPr>
          <w:rFonts w:ascii="游ゴシック" w:eastAsia="游ゴシック" w:hAnsi="游ゴシック" w:hint="eastAsia"/>
          <w:sz w:val="21"/>
          <w:szCs w:val="21"/>
        </w:rPr>
        <w:t>中小企業団体中央会会長</w:t>
      </w:r>
      <w:r w:rsidRPr="005F57E8">
        <w:rPr>
          <w:rFonts w:ascii="游ゴシック" w:eastAsia="游ゴシック" w:hAnsi="游ゴシック" w:hint="eastAsia"/>
          <w:sz w:val="21"/>
          <w:szCs w:val="21"/>
        </w:rPr>
        <w:t xml:space="preserve">　</w:t>
      </w:r>
      <w:r w:rsidR="000A2504">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殿</w:t>
      </w:r>
    </w:p>
    <w:p w14:paraId="34D3BAFA" w14:textId="32F3A91D"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住　　　　所</w:t>
      </w:r>
      <w:r w:rsidR="00021BD2"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p>
    <w:p w14:paraId="39B8DADE" w14:textId="6BEB0A36"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名　　　　称</w:t>
      </w:r>
      <w:r w:rsidR="00021BD2"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p>
    <w:p w14:paraId="03B14C85" w14:textId="402EAEAA"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代表者職氏名</w:t>
      </w:r>
      <w:r w:rsidR="00B9716A"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r w:rsidR="00D51098" w:rsidRPr="00D51098">
        <w:rPr>
          <w:rFonts w:hint="eastAsia"/>
          <w:sz w:val="20"/>
          <w:szCs w:val="20"/>
        </w:rPr>
        <w:t>㊞</w:t>
      </w:r>
    </w:p>
    <w:p w14:paraId="43D143F0" w14:textId="77777777" w:rsidR="007765B9" w:rsidRPr="005F57E8" w:rsidRDefault="007765B9" w:rsidP="002A760B">
      <w:pPr>
        <w:adjustRightInd w:val="0"/>
        <w:snapToGrid w:val="0"/>
        <w:spacing w:after="0" w:line="240" w:lineRule="atLeast"/>
        <w:rPr>
          <w:rFonts w:ascii="游ゴシック" w:eastAsia="游ゴシック" w:hAnsi="游ゴシック"/>
          <w:sz w:val="21"/>
          <w:szCs w:val="21"/>
        </w:rPr>
      </w:pPr>
    </w:p>
    <w:p w14:paraId="4E281BD0" w14:textId="0B951763" w:rsidR="007765B9" w:rsidRPr="005F57E8" w:rsidRDefault="00145CEA" w:rsidP="002A760B">
      <w:pPr>
        <w:pStyle w:val="ac"/>
        <w:adjustRightInd w:val="0"/>
        <w:snapToGrid w:val="0"/>
        <w:spacing w:line="240" w:lineRule="atLeast"/>
        <w:ind w:firstLineChars="100" w:firstLine="204"/>
        <w:rPr>
          <w:rFonts w:ascii="游ゴシック" w:eastAsia="游ゴシック" w:hAnsi="游ゴシック"/>
          <w:sz w:val="21"/>
          <w:szCs w:val="21"/>
        </w:rPr>
      </w:pPr>
      <w:r w:rsidRPr="005F57E8">
        <w:rPr>
          <w:rFonts w:ascii="游ゴシック" w:eastAsia="游ゴシック" w:hAnsi="游ゴシック" w:hint="eastAsia"/>
          <w:sz w:val="21"/>
          <w:szCs w:val="21"/>
        </w:rPr>
        <w:t>岡山県中小企業省エネ設備更新補助金に申請する</w:t>
      </w:r>
      <w:r w:rsidR="007765B9" w:rsidRPr="005F57E8">
        <w:rPr>
          <w:rFonts w:ascii="游ゴシック" w:eastAsia="游ゴシック" w:hAnsi="游ゴシック" w:hint="eastAsia"/>
          <w:sz w:val="21"/>
          <w:szCs w:val="21"/>
        </w:rPr>
        <w:t>下記設備について、</w:t>
      </w:r>
      <w:r w:rsidRPr="005F57E8">
        <w:rPr>
          <w:rFonts w:ascii="游ゴシック" w:eastAsia="游ゴシック" w:hAnsi="游ゴシック" w:hint="eastAsia"/>
          <w:sz w:val="21"/>
          <w:szCs w:val="21"/>
        </w:rPr>
        <w:t>既存の</w:t>
      </w:r>
      <w:r w:rsidR="007765B9" w:rsidRPr="005F57E8">
        <w:rPr>
          <w:rFonts w:ascii="游ゴシック" w:eastAsia="游ゴシック" w:hAnsi="游ゴシック" w:hint="eastAsia"/>
          <w:sz w:val="21"/>
          <w:szCs w:val="21"/>
        </w:rPr>
        <w:t>設備と</w:t>
      </w:r>
      <w:r w:rsidRPr="005F57E8">
        <w:rPr>
          <w:rFonts w:ascii="游ゴシック" w:eastAsia="游ゴシック" w:hAnsi="游ゴシック" w:hint="eastAsia"/>
          <w:sz w:val="21"/>
          <w:szCs w:val="21"/>
        </w:rPr>
        <w:t>比較して、</w:t>
      </w:r>
      <w:r w:rsidR="002D5A9C" w:rsidRPr="005F57E8">
        <w:rPr>
          <w:rFonts w:ascii="游ゴシック" w:eastAsia="游ゴシック" w:hAnsi="游ゴシック" w:hint="eastAsia"/>
          <w:b/>
          <w:sz w:val="21"/>
          <w:szCs w:val="21"/>
          <w:u w:val="single"/>
        </w:rPr>
        <w:t>省エネ効果又は高効率効果は</w:t>
      </w:r>
      <w:r w:rsidRPr="005F57E8">
        <w:rPr>
          <w:rFonts w:ascii="游ゴシック" w:eastAsia="游ゴシック" w:hAnsi="游ゴシック" w:hint="eastAsia"/>
          <w:b/>
          <w:sz w:val="21"/>
          <w:szCs w:val="21"/>
          <w:u w:val="single"/>
        </w:rPr>
        <w:t>５％以上である</w:t>
      </w:r>
      <w:r w:rsidRPr="005F57E8">
        <w:rPr>
          <w:rFonts w:ascii="游ゴシック" w:eastAsia="游ゴシック" w:hAnsi="游ゴシック" w:hint="eastAsia"/>
          <w:sz w:val="21"/>
          <w:szCs w:val="21"/>
        </w:rPr>
        <w:t>と</w:t>
      </w:r>
      <w:r w:rsidR="007765B9" w:rsidRPr="005F57E8">
        <w:rPr>
          <w:rFonts w:ascii="游ゴシック" w:eastAsia="游ゴシック" w:hAnsi="游ゴシック" w:hint="eastAsia"/>
          <w:sz w:val="21"/>
          <w:szCs w:val="21"/>
        </w:rPr>
        <w:t>判断したことを証明します。</w:t>
      </w:r>
      <w:r w:rsidRPr="005F57E8">
        <w:rPr>
          <w:rFonts w:ascii="游ゴシック" w:eastAsia="游ゴシック" w:hAnsi="游ゴシック" w:hint="eastAsia"/>
          <w:sz w:val="21"/>
          <w:szCs w:val="21"/>
        </w:rPr>
        <w:t>岡山県中小企業団体中央会</w:t>
      </w:r>
      <w:r w:rsidR="002D5A9C" w:rsidRPr="005F57E8">
        <w:rPr>
          <w:rFonts w:ascii="游ゴシック" w:eastAsia="游ゴシック" w:hAnsi="游ゴシック" w:hint="eastAsia"/>
          <w:sz w:val="21"/>
          <w:szCs w:val="21"/>
        </w:rPr>
        <w:t>から</w:t>
      </w:r>
      <w:r w:rsidR="003936F9" w:rsidRPr="005F57E8">
        <w:rPr>
          <w:rFonts w:ascii="游ゴシック" w:eastAsia="游ゴシック" w:hAnsi="游ゴシック" w:hint="eastAsia"/>
          <w:sz w:val="21"/>
          <w:szCs w:val="21"/>
        </w:rPr>
        <w:t>省エネ効果又は高効率効果の計算根拠資料の提出を求められた場合は、責任をもって説明及び計算根拠資料の提出に応じます。</w:t>
      </w:r>
    </w:p>
    <w:p w14:paraId="73BFDB4B" w14:textId="77777777" w:rsidR="00B63FF7" w:rsidRPr="005F57E8" w:rsidRDefault="007765B9" w:rsidP="00F72357">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記</w:t>
      </w:r>
    </w:p>
    <w:p w14:paraId="224CB932" w14:textId="77777777" w:rsidR="00336F3D" w:rsidRPr="005F57E8" w:rsidRDefault="008C24F5" w:rsidP="00336F3D">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１　申請者情報</w:t>
      </w:r>
    </w:p>
    <w:tbl>
      <w:tblPr>
        <w:tblStyle w:val="ab"/>
        <w:tblW w:w="9323" w:type="dxa"/>
        <w:tblInd w:w="108" w:type="dxa"/>
        <w:tblLook w:val="04A0" w:firstRow="1" w:lastRow="0" w:firstColumn="1" w:lastColumn="0" w:noHBand="0" w:noVBand="1"/>
      </w:tblPr>
      <w:tblGrid>
        <w:gridCol w:w="2545"/>
        <w:gridCol w:w="6778"/>
      </w:tblGrid>
      <w:tr w:rsidR="00B63FF7" w:rsidRPr="005F57E8" w14:paraId="764FA7E6" w14:textId="77777777" w:rsidTr="00DA79D8">
        <w:trPr>
          <w:trHeight w:val="431"/>
        </w:trPr>
        <w:tc>
          <w:tcPr>
            <w:tcW w:w="2545" w:type="dxa"/>
            <w:vAlign w:val="center"/>
          </w:tcPr>
          <w:p w14:paraId="0B346C03" w14:textId="6977BE98" w:rsidR="001F12BC" w:rsidRPr="005F57E8" w:rsidRDefault="001F12BC" w:rsidP="005F57E8">
            <w:pPr>
              <w:adjustRightInd w:val="0"/>
              <w:snapToGrid w:val="0"/>
              <w:spacing w:after="0" w:line="240" w:lineRule="auto"/>
              <w:jc w:val="both"/>
              <w:rPr>
                <w:rFonts w:ascii="游ゴシック" w:eastAsia="游ゴシック" w:hAnsi="游ゴシック"/>
                <w:sz w:val="21"/>
                <w:szCs w:val="21"/>
              </w:rPr>
            </w:pPr>
            <w:r w:rsidRPr="005F57E8">
              <w:rPr>
                <w:rFonts w:ascii="游ゴシック" w:eastAsia="游ゴシック" w:hAnsi="游ゴシック" w:hint="eastAsia"/>
                <w:sz w:val="21"/>
                <w:szCs w:val="21"/>
              </w:rPr>
              <w:t>補助金申請事業者住所</w:t>
            </w:r>
          </w:p>
        </w:tc>
        <w:tc>
          <w:tcPr>
            <w:tcW w:w="6778" w:type="dxa"/>
            <w:vAlign w:val="center"/>
          </w:tcPr>
          <w:p w14:paraId="752061AA" w14:textId="79A580C2" w:rsidR="00B63FF7" w:rsidRPr="005F57E8" w:rsidRDefault="00B63FF7" w:rsidP="005F57E8">
            <w:pPr>
              <w:adjustRightInd w:val="0"/>
              <w:snapToGrid w:val="0"/>
              <w:spacing w:after="0" w:line="240" w:lineRule="auto"/>
              <w:jc w:val="both"/>
              <w:rPr>
                <w:rFonts w:ascii="游ゴシック" w:eastAsia="游ゴシック" w:hAnsi="游ゴシック"/>
                <w:sz w:val="21"/>
                <w:szCs w:val="21"/>
              </w:rPr>
            </w:pPr>
          </w:p>
        </w:tc>
      </w:tr>
      <w:tr w:rsidR="00B63FF7" w:rsidRPr="005F57E8" w14:paraId="745B98A9" w14:textId="77777777" w:rsidTr="00DA79D8">
        <w:trPr>
          <w:trHeight w:val="431"/>
        </w:trPr>
        <w:tc>
          <w:tcPr>
            <w:tcW w:w="2545" w:type="dxa"/>
            <w:vAlign w:val="center"/>
          </w:tcPr>
          <w:p w14:paraId="4EC56DD1" w14:textId="215C75AD" w:rsidR="00B63FF7" w:rsidRPr="005F57E8" w:rsidRDefault="002A760B" w:rsidP="005F57E8">
            <w:pPr>
              <w:adjustRightInd w:val="0"/>
              <w:snapToGrid w:val="0"/>
              <w:spacing w:after="0" w:line="240" w:lineRule="auto"/>
              <w:jc w:val="both"/>
              <w:rPr>
                <w:rFonts w:ascii="游ゴシック" w:eastAsia="游ゴシック" w:hAnsi="游ゴシック"/>
                <w:sz w:val="21"/>
                <w:szCs w:val="21"/>
              </w:rPr>
            </w:pPr>
            <w:r w:rsidRPr="005F57E8">
              <w:rPr>
                <w:rFonts w:ascii="游ゴシック" w:eastAsia="游ゴシック" w:hAnsi="游ゴシック" w:hint="eastAsia"/>
                <w:sz w:val="21"/>
                <w:szCs w:val="21"/>
              </w:rPr>
              <w:t>補助</w:t>
            </w:r>
            <w:r w:rsidR="00E54672" w:rsidRPr="005F57E8">
              <w:rPr>
                <w:rFonts w:ascii="游ゴシック" w:eastAsia="游ゴシック" w:hAnsi="游ゴシック" w:hint="eastAsia"/>
                <w:sz w:val="21"/>
                <w:szCs w:val="21"/>
              </w:rPr>
              <w:t>金申請</w:t>
            </w:r>
            <w:r w:rsidR="00B63FF7" w:rsidRPr="005F57E8">
              <w:rPr>
                <w:rFonts w:ascii="游ゴシック" w:eastAsia="游ゴシック" w:hAnsi="游ゴシック" w:hint="eastAsia"/>
                <w:sz w:val="21"/>
                <w:szCs w:val="21"/>
              </w:rPr>
              <w:t>事業者名称</w:t>
            </w:r>
          </w:p>
        </w:tc>
        <w:tc>
          <w:tcPr>
            <w:tcW w:w="6778" w:type="dxa"/>
            <w:vAlign w:val="center"/>
          </w:tcPr>
          <w:p w14:paraId="0712B94E" w14:textId="5D4985DD" w:rsidR="00B63FF7" w:rsidRPr="005F57E8" w:rsidRDefault="00B63FF7" w:rsidP="005F57E8">
            <w:pPr>
              <w:adjustRightInd w:val="0"/>
              <w:snapToGrid w:val="0"/>
              <w:spacing w:after="0" w:line="240" w:lineRule="auto"/>
              <w:jc w:val="both"/>
              <w:rPr>
                <w:rFonts w:ascii="游ゴシック" w:eastAsia="游ゴシック" w:hAnsi="游ゴシック"/>
                <w:sz w:val="21"/>
                <w:szCs w:val="21"/>
              </w:rPr>
            </w:pPr>
          </w:p>
        </w:tc>
      </w:tr>
    </w:tbl>
    <w:p w14:paraId="78FC757D" w14:textId="77777777" w:rsidR="00B63FF7" w:rsidRPr="001B0F7B" w:rsidRDefault="00B63FF7" w:rsidP="001B0F7B">
      <w:pPr>
        <w:adjustRightInd w:val="0"/>
        <w:snapToGrid w:val="0"/>
        <w:spacing w:after="0" w:line="240" w:lineRule="auto"/>
        <w:rPr>
          <w:rFonts w:ascii="游ゴシック" w:eastAsia="游ゴシック" w:hAnsi="游ゴシック"/>
          <w:sz w:val="18"/>
          <w:szCs w:val="18"/>
        </w:rPr>
      </w:pPr>
    </w:p>
    <w:p w14:paraId="08344469" w14:textId="77777777" w:rsidR="008C24F5" w:rsidRPr="005F57E8" w:rsidRDefault="008C24F5"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２　設備情報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693"/>
        <w:gridCol w:w="2693"/>
        <w:gridCol w:w="1327"/>
      </w:tblGrid>
      <w:tr w:rsidR="00B9716A" w:rsidRPr="005F57E8" w14:paraId="522043DC" w14:textId="77777777" w:rsidTr="00EB4554">
        <w:trPr>
          <w:trHeight w:val="340"/>
        </w:trPr>
        <w:tc>
          <w:tcPr>
            <w:tcW w:w="2590" w:type="dxa"/>
            <w:tcBorders>
              <w:right w:val="single" w:sz="4" w:space="0" w:color="auto"/>
            </w:tcBorders>
            <w:vAlign w:val="center"/>
          </w:tcPr>
          <w:p w14:paraId="58311755" w14:textId="77777777" w:rsidR="00B9716A" w:rsidRPr="005F57E8" w:rsidRDefault="00B9716A" w:rsidP="002A760B">
            <w:pPr>
              <w:adjustRightInd w:val="0"/>
              <w:snapToGrid w:val="0"/>
              <w:spacing w:after="0" w:line="240" w:lineRule="atLeast"/>
              <w:jc w:val="center"/>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6E58F1A4" w14:textId="3D493F27" w:rsidR="00B9716A" w:rsidRPr="005F57E8" w:rsidRDefault="001F12BC"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sidR="005F57E8">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sidR="005F57E8">
              <w:rPr>
                <w:rFonts w:ascii="游ゴシック" w:eastAsia="游ゴシック" w:hAnsi="游ゴシック" w:hint="eastAsia"/>
                <w:sz w:val="21"/>
                <w:szCs w:val="21"/>
              </w:rPr>
              <w:t xml:space="preserve"> </w:t>
            </w:r>
            <w:r w:rsidR="00B9716A" w:rsidRPr="005F57E8">
              <w:rPr>
                <w:rFonts w:ascii="游ゴシック" w:eastAsia="游ゴシック" w:hAnsi="游ゴシック" w:hint="eastAsia"/>
                <w:sz w:val="21"/>
                <w:szCs w:val="21"/>
              </w:rPr>
              <w:t>設</w:t>
            </w:r>
            <w:r w:rsidR="005F57E8">
              <w:rPr>
                <w:rFonts w:ascii="游ゴシック" w:eastAsia="游ゴシック" w:hAnsi="游ゴシック" w:hint="eastAsia"/>
                <w:sz w:val="21"/>
                <w:szCs w:val="21"/>
              </w:rPr>
              <w:t xml:space="preserve"> </w:t>
            </w:r>
            <w:r w:rsidR="00B9716A" w:rsidRPr="005F57E8">
              <w:rPr>
                <w:rFonts w:ascii="游ゴシック" w:eastAsia="游ゴシック" w:hAnsi="游ゴシック" w:hint="eastAsia"/>
                <w:sz w:val="21"/>
                <w:szCs w:val="21"/>
              </w:rPr>
              <w:t>備</w:t>
            </w:r>
          </w:p>
        </w:tc>
        <w:tc>
          <w:tcPr>
            <w:tcW w:w="2693" w:type="dxa"/>
            <w:tcBorders>
              <w:left w:val="single" w:sz="4" w:space="0" w:color="auto"/>
              <w:right w:val="single" w:sz="4" w:space="0" w:color="auto"/>
            </w:tcBorders>
            <w:vAlign w:val="center"/>
          </w:tcPr>
          <w:p w14:paraId="653B11A5" w14:textId="77777777" w:rsidR="00B9716A" w:rsidRPr="005F57E8" w:rsidRDefault="002D5A9C"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w:t>
            </w:r>
            <w:r w:rsidR="00B9716A" w:rsidRPr="005F57E8">
              <w:rPr>
                <w:rFonts w:ascii="游ゴシック" w:eastAsia="游ゴシック" w:hAnsi="游ゴシック" w:hint="eastAsia"/>
                <w:sz w:val="21"/>
                <w:szCs w:val="21"/>
              </w:rPr>
              <w:t>設備</w:t>
            </w:r>
          </w:p>
        </w:tc>
        <w:tc>
          <w:tcPr>
            <w:tcW w:w="1327" w:type="dxa"/>
            <w:tcBorders>
              <w:left w:val="single" w:sz="4" w:space="0" w:color="auto"/>
            </w:tcBorders>
            <w:vAlign w:val="center"/>
          </w:tcPr>
          <w:p w14:paraId="2620C487" w14:textId="77777777" w:rsidR="00B9716A" w:rsidRPr="005F57E8" w:rsidRDefault="00B9716A"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備　　考</w:t>
            </w:r>
          </w:p>
        </w:tc>
      </w:tr>
      <w:tr w:rsidR="00B9716A" w:rsidRPr="005F57E8" w14:paraId="139DE381" w14:textId="77777777" w:rsidTr="00EB4554">
        <w:trPr>
          <w:trHeight w:val="340"/>
        </w:trPr>
        <w:tc>
          <w:tcPr>
            <w:tcW w:w="2590" w:type="dxa"/>
            <w:tcBorders>
              <w:right w:val="single" w:sz="4" w:space="0" w:color="auto"/>
            </w:tcBorders>
            <w:vAlign w:val="center"/>
          </w:tcPr>
          <w:p w14:paraId="3AD84070"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メーカー等</w:t>
            </w:r>
          </w:p>
        </w:tc>
        <w:tc>
          <w:tcPr>
            <w:tcW w:w="2693" w:type="dxa"/>
            <w:tcBorders>
              <w:left w:val="single" w:sz="4" w:space="0" w:color="auto"/>
              <w:right w:val="single" w:sz="4" w:space="0" w:color="auto"/>
            </w:tcBorders>
            <w:vAlign w:val="center"/>
          </w:tcPr>
          <w:p w14:paraId="152CE9A6"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770C3A6D"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2B2A5F7C"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B9716A" w:rsidRPr="005F57E8" w14:paraId="42CF6A1F" w14:textId="77777777" w:rsidTr="00EB4554">
        <w:trPr>
          <w:trHeight w:val="340"/>
        </w:trPr>
        <w:tc>
          <w:tcPr>
            <w:tcW w:w="2590" w:type="dxa"/>
            <w:tcBorders>
              <w:right w:val="single" w:sz="4" w:space="0" w:color="auto"/>
            </w:tcBorders>
            <w:vAlign w:val="center"/>
          </w:tcPr>
          <w:p w14:paraId="2B2D7BF8" w14:textId="34725028" w:rsidR="00B9716A" w:rsidRPr="005F57E8" w:rsidRDefault="003E051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設備</w:t>
            </w:r>
            <w:r w:rsidR="00B9716A" w:rsidRPr="005F57E8">
              <w:rPr>
                <w:rFonts w:ascii="游ゴシック" w:eastAsia="游ゴシック" w:hAnsi="游ゴシック" w:hint="eastAsia"/>
                <w:sz w:val="21"/>
                <w:szCs w:val="21"/>
              </w:rPr>
              <w:t>名称</w:t>
            </w:r>
          </w:p>
        </w:tc>
        <w:tc>
          <w:tcPr>
            <w:tcW w:w="2693" w:type="dxa"/>
            <w:tcBorders>
              <w:left w:val="single" w:sz="4" w:space="0" w:color="auto"/>
              <w:right w:val="single" w:sz="4" w:space="0" w:color="auto"/>
            </w:tcBorders>
            <w:vAlign w:val="center"/>
          </w:tcPr>
          <w:p w14:paraId="0AF9A41A" w14:textId="3F02E6D2"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2619261B" w14:textId="4A78BB5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2DD7972D"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B9716A" w:rsidRPr="005F57E8" w14:paraId="524B38C3" w14:textId="77777777" w:rsidTr="00EB4554">
        <w:trPr>
          <w:trHeight w:val="340"/>
        </w:trPr>
        <w:tc>
          <w:tcPr>
            <w:tcW w:w="2590" w:type="dxa"/>
            <w:tcBorders>
              <w:right w:val="single" w:sz="4" w:space="0" w:color="auto"/>
            </w:tcBorders>
            <w:vAlign w:val="center"/>
          </w:tcPr>
          <w:p w14:paraId="2A26F9C2"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型番・型式等</w:t>
            </w:r>
          </w:p>
        </w:tc>
        <w:tc>
          <w:tcPr>
            <w:tcW w:w="2693" w:type="dxa"/>
            <w:tcBorders>
              <w:left w:val="single" w:sz="4" w:space="0" w:color="auto"/>
              <w:right w:val="single" w:sz="4" w:space="0" w:color="auto"/>
            </w:tcBorders>
            <w:vAlign w:val="center"/>
          </w:tcPr>
          <w:p w14:paraId="344860CB"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57B61300"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7F03DD3C"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FC7872" w:rsidRPr="005F57E8" w14:paraId="0B50E6AD" w14:textId="77777777" w:rsidTr="00FC7872">
        <w:trPr>
          <w:trHeight w:val="340"/>
        </w:trPr>
        <w:tc>
          <w:tcPr>
            <w:tcW w:w="2590" w:type="dxa"/>
            <w:tcBorders>
              <w:top w:val="single" w:sz="4" w:space="0" w:color="auto"/>
              <w:left w:val="single" w:sz="4" w:space="0" w:color="auto"/>
              <w:bottom w:val="single" w:sz="4" w:space="0" w:color="auto"/>
              <w:right w:val="single" w:sz="4" w:space="0" w:color="auto"/>
            </w:tcBorders>
            <w:vAlign w:val="center"/>
          </w:tcPr>
          <w:p w14:paraId="74A0A90F" w14:textId="63B48F31" w:rsidR="00FC7872" w:rsidRPr="005F57E8" w:rsidRDefault="00FC7872" w:rsidP="004E4869">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製造年</w:t>
            </w:r>
          </w:p>
        </w:tc>
        <w:tc>
          <w:tcPr>
            <w:tcW w:w="2693" w:type="dxa"/>
            <w:tcBorders>
              <w:top w:val="single" w:sz="4" w:space="0" w:color="auto"/>
              <w:left w:val="single" w:sz="4" w:space="0" w:color="auto"/>
              <w:bottom w:val="single" w:sz="4" w:space="0" w:color="auto"/>
              <w:right w:val="single" w:sz="4" w:space="0" w:color="auto"/>
            </w:tcBorders>
            <w:vAlign w:val="center"/>
          </w:tcPr>
          <w:p w14:paraId="52829391" w14:textId="43E55426" w:rsidR="00FC7872" w:rsidRPr="005F57E8" w:rsidRDefault="00FC7872" w:rsidP="00FC7872">
            <w:pPr>
              <w:adjustRightInd w:val="0"/>
              <w:snapToGrid w:val="0"/>
              <w:spacing w:after="0" w:line="240" w:lineRule="atLeast"/>
              <w:rPr>
                <w:rFonts w:ascii="游ゴシック" w:eastAsia="游ゴシック" w:hAnsi="游ゴシック"/>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66409E6" w14:textId="31206C3E" w:rsidR="00FC7872" w:rsidRPr="005F57E8" w:rsidRDefault="00FC7872" w:rsidP="00FC7872">
            <w:pPr>
              <w:adjustRightInd w:val="0"/>
              <w:snapToGrid w:val="0"/>
              <w:spacing w:after="0" w:line="240" w:lineRule="atLeast"/>
              <w:rPr>
                <w:rFonts w:ascii="游ゴシック" w:eastAsia="游ゴシック" w:hAnsi="游ゴシック"/>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14:paraId="76DCAFCB" w14:textId="77777777" w:rsidR="00FC7872" w:rsidRPr="005F57E8" w:rsidRDefault="00FC7872" w:rsidP="004E4869">
            <w:pPr>
              <w:adjustRightInd w:val="0"/>
              <w:snapToGrid w:val="0"/>
              <w:spacing w:after="0" w:line="240" w:lineRule="atLeast"/>
              <w:rPr>
                <w:rFonts w:ascii="游ゴシック" w:eastAsia="游ゴシック" w:hAnsi="游ゴシック"/>
                <w:sz w:val="21"/>
                <w:szCs w:val="21"/>
              </w:rPr>
            </w:pPr>
          </w:p>
        </w:tc>
      </w:tr>
      <w:tr w:rsidR="00BA7472" w:rsidRPr="005F57E8" w14:paraId="5710D29E" w14:textId="77777777" w:rsidTr="00EB4554">
        <w:trPr>
          <w:trHeight w:val="340"/>
        </w:trPr>
        <w:tc>
          <w:tcPr>
            <w:tcW w:w="2590" w:type="dxa"/>
            <w:tcBorders>
              <w:right w:val="single" w:sz="4" w:space="0" w:color="auto"/>
            </w:tcBorders>
            <w:vAlign w:val="center"/>
          </w:tcPr>
          <w:p w14:paraId="08A2F05C" w14:textId="67E6120A" w:rsidR="00BA7472" w:rsidRPr="005F57E8" w:rsidRDefault="00BA7472"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台数</w:t>
            </w:r>
          </w:p>
        </w:tc>
        <w:tc>
          <w:tcPr>
            <w:tcW w:w="2693" w:type="dxa"/>
            <w:tcBorders>
              <w:left w:val="single" w:sz="4" w:space="0" w:color="auto"/>
              <w:right w:val="single" w:sz="4" w:space="0" w:color="auto"/>
            </w:tcBorders>
            <w:vAlign w:val="center"/>
          </w:tcPr>
          <w:p w14:paraId="6DEBBB22"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0776ECA9"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7861B2AF"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r>
      <w:tr w:rsidR="00B9716A" w:rsidRPr="005F57E8" w14:paraId="61EBDF26" w14:textId="77777777" w:rsidTr="00EB4554">
        <w:trPr>
          <w:trHeight w:val="340"/>
        </w:trPr>
        <w:tc>
          <w:tcPr>
            <w:tcW w:w="2590" w:type="dxa"/>
            <w:tcBorders>
              <w:right w:val="single" w:sz="4" w:space="0" w:color="auto"/>
            </w:tcBorders>
            <w:vAlign w:val="center"/>
          </w:tcPr>
          <w:p w14:paraId="2ACD7552"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取得(予定)価格</w:t>
            </w:r>
          </w:p>
        </w:tc>
        <w:tc>
          <w:tcPr>
            <w:tcW w:w="2693" w:type="dxa"/>
            <w:tcBorders>
              <w:left w:val="single" w:sz="4" w:space="0" w:color="auto"/>
              <w:right w:val="single" w:sz="4" w:space="0" w:color="auto"/>
            </w:tcBorders>
            <w:vAlign w:val="center"/>
          </w:tcPr>
          <w:p w14:paraId="271A9485" w14:textId="77777777" w:rsidR="00B9716A" w:rsidRPr="005F57E8" w:rsidRDefault="008C24F5" w:rsidP="008C24F5">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円</w:t>
            </w:r>
          </w:p>
        </w:tc>
        <w:tc>
          <w:tcPr>
            <w:tcW w:w="2693" w:type="dxa"/>
            <w:tcBorders>
              <w:left w:val="single" w:sz="4" w:space="0" w:color="auto"/>
              <w:right w:val="single" w:sz="4" w:space="0" w:color="auto"/>
            </w:tcBorders>
            <w:vAlign w:val="center"/>
          </w:tcPr>
          <w:p w14:paraId="41C081F7" w14:textId="77777777" w:rsidR="00B9716A" w:rsidRPr="005F57E8" w:rsidRDefault="00B9716A" w:rsidP="002A760B">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円</w:t>
            </w:r>
          </w:p>
        </w:tc>
        <w:tc>
          <w:tcPr>
            <w:tcW w:w="1327" w:type="dxa"/>
            <w:tcBorders>
              <w:left w:val="single" w:sz="4" w:space="0" w:color="auto"/>
            </w:tcBorders>
            <w:vAlign w:val="center"/>
          </w:tcPr>
          <w:p w14:paraId="1146BDCB"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0A2504" w:rsidRPr="001B0F7B" w14:paraId="519EE918" w14:textId="77777777" w:rsidTr="00B529D0">
        <w:trPr>
          <w:trHeight w:val="233"/>
        </w:trPr>
        <w:tc>
          <w:tcPr>
            <w:tcW w:w="5283" w:type="dxa"/>
            <w:gridSpan w:val="2"/>
            <w:tcBorders>
              <w:left w:val="nil"/>
              <w:right w:val="nil"/>
            </w:tcBorders>
            <w:vAlign w:val="center"/>
          </w:tcPr>
          <w:p w14:paraId="1B4DE38E" w14:textId="7D780535"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c>
          <w:tcPr>
            <w:tcW w:w="2693" w:type="dxa"/>
            <w:tcBorders>
              <w:left w:val="nil"/>
              <w:right w:val="nil"/>
            </w:tcBorders>
            <w:vAlign w:val="center"/>
          </w:tcPr>
          <w:p w14:paraId="161F7669" w14:textId="77777777"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c>
          <w:tcPr>
            <w:tcW w:w="1327" w:type="dxa"/>
            <w:tcBorders>
              <w:left w:val="nil"/>
              <w:right w:val="nil"/>
            </w:tcBorders>
            <w:vAlign w:val="center"/>
          </w:tcPr>
          <w:p w14:paraId="500E59FC" w14:textId="77777777"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r>
      <w:tr w:rsidR="00BA7472" w:rsidRPr="005F57E8" w14:paraId="7CADF0A1" w14:textId="77777777" w:rsidTr="0014647D">
        <w:trPr>
          <w:trHeight w:val="340"/>
        </w:trPr>
        <w:tc>
          <w:tcPr>
            <w:tcW w:w="2590" w:type="dxa"/>
            <w:vAlign w:val="center"/>
          </w:tcPr>
          <w:p w14:paraId="2155A92A" w14:textId="79F236C2" w:rsidR="00BA7472" w:rsidRPr="005F57E8" w:rsidRDefault="00BA7472" w:rsidP="00F2114F">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比較項目</w:t>
            </w:r>
            <w:r w:rsidR="00F2114F" w:rsidRPr="00F2114F">
              <w:rPr>
                <w:rFonts w:ascii="游ゴシック" w:eastAsia="游ゴシック" w:hAnsi="游ゴシック" w:hint="eastAsia"/>
                <w:sz w:val="20"/>
                <w:szCs w:val="20"/>
              </w:rPr>
              <w:t>（１台当たり）</w:t>
            </w:r>
            <w:r w:rsidR="00804CA3">
              <w:rPr>
                <w:rFonts w:ascii="游ゴシック" w:eastAsia="游ゴシック" w:hAnsi="游ゴシック" w:hint="eastAsia"/>
                <w:sz w:val="20"/>
                <w:szCs w:val="20"/>
              </w:rPr>
              <w:t>※</w:t>
            </w:r>
          </w:p>
        </w:tc>
        <w:tc>
          <w:tcPr>
            <w:tcW w:w="2693" w:type="dxa"/>
            <w:vAlign w:val="center"/>
          </w:tcPr>
          <w:p w14:paraId="6E477663" w14:textId="560245FE"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設</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備</w:t>
            </w:r>
          </w:p>
        </w:tc>
        <w:tc>
          <w:tcPr>
            <w:tcW w:w="2693" w:type="dxa"/>
            <w:vAlign w:val="center"/>
          </w:tcPr>
          <w:p w14:paraId="4695B4C4" w14:textId="77777777"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導入予定設備</w:t>
            </w:r>
          </w:p>
        </w:tc>
        <w:tc>
          <w:tcPr>
            <w:tcW w:w="1327" w:type="dxa"/>
            <w:vAlign w:val="center"/>
          </w:tcPr>
          <w:p w14:paraId="7844A655" w14:textId="77777777"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備　　考</w:t>
            </w:r>
          </w:p>
        </w:tc>
      </w:tr>
      <w:tr w:rsidR="00BA7472" w:rsidRPr="005F57E8" w14:paraId="1F8C93F5" w14:textId="77777777" w:rsidTr="001B0F7B">
        <w:trPr>
          <w:trHeight w:val="655"/>
        </w:trPr>
        <w:tc>
          <w:tcPr>
            <w:tcW w:w="2590" w:type="dxa"/>
            <w:tcBorders>
              <w:bottom w:val="single" w:sz="4" w:space="0" w:color="auto"/>
            </w:tcBorders>
            <w:vAlign w:val="center"/>
          </w:tcPr>
          <w:p w14:paraId="57427DC6" w14:textId="629A70C9" w:rsidR="00BA7472" w:rsidRPr="00EB4554" w:rsidRDefault="00BA7472" w:rsidP="002A760B">
            <w:pPr>
              <w:adjustRightInd w:val="0"/>
              <w:snapToGrid w:val="0"/>
              <w:spacing w:after="0" w:line="240" w:lineRule="atLeast"/>
              <w:rPr>
                <w:rFonts w:ascii="游ゴシック" w:eastAsia="游ゴシック" w:hAnsi="游ゴシック"/>
                <w:sz w:val="20"/>
                <w:szCs w:val="20"/>
              </w:rPr>
            </w:pPr>
          </w:p>
        </w:tc>
        <w:tc>
          <w:tcPr>
            <w:tcW w:w="2693" w:type="dxa"/>
            <w:tcBorders>
              <w:bottom w:val="single" w:sz="4" w:space="0" w:color="auto"/>
            </w:tcBorders>
            <w:vAlign w:val="center"/>
          </w:tcPr>
          <w:p w14:paraId="2CDFF716" w14:textId="3D9C731D" w:rsidR="00BA7472" w:rsidRPr="005F57E8" w:rsidRDefault="008365F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（Ａ）</w:t>
            </w:r>
          </w:p>
        </w:tc>
        <w:tc>
          <w:tcPr>
            <w:tcW w:w="2693" w:type="dxa"/>
            <w:tcBorders>
              <w:bottom w:val="single" w:sz="4" w:space="0" w:color="auto"/>
            </w:tcBorders>
            <w:vAlign w:val="center"/>
          </w:tcPr>
          <w:p w14:paraId="2716DEE3" w14:textId="2714C851" w:rsidR="00BA7472" w:rsidRPr="005F57E8" w:rsidRDefault="008365F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（Ｂ）</w:t>
            </w:r>
          </w:p>
        </w:tc>
        <w:tc>
          <w:tcPr>
            <w:tcW w:w="1327" w:type="dxa"/>
            <w:tcBorders>
              <w:bottom w:val="single" w:sz="4" w:space="0" w:color="auto"/>
            </w:tcBorders>
            <w:vAlign w:val="center"/>
          </w:tcPr>
          <w:p w14:paraId="3371606A"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r>
    </w:tbl>
    <w:p w14:paraId="50DEEC7E" w14:textId="6F1F40C5" w:rsidR="00087795" w:rsidRDefault="00BA7472" w:rsidP="00087795">
      <w:pPr>
        <w:adjustRightInd w:val="0"/>
        <w:snapToGrid w:val="0"/>
        <w:spacing w:after="0" w:line="240" w:lineRule="atLeast"/>
        <w:ind w:left="194" w:hangingChars="100" w:hanging="194"/>
        <w:rPr>
          <w:rFonts w:ascii="游ゴシック" w:eastAsia="游ゴシック" w:hAnsi="游ゴシック"/>
          <w:sz w:val="20"/>
          <w:szCs w:val="20"/>
        </w:rPr>
      </w:pPr>
      <w:r w:rsidRPr="00B516BF">
        <w:rPr>
          <w:rFonts w:ascii="游ゴシック" w:eastAsia="游ゴシック" w:hAnsi="游ゴシック" w:hint="eastAsia"/>
          <w:sz w:val="20"/>
          <w:szCs w:val="20"/>
        </w:rPr>
        <w:t>※</w:t>
      </w:r>
      <w:r w:rsidR="00804CA3" w:rsidRPr="00B516BF">
        <w:rPr>
          <w:rFonts w:ascii="游ゴシック" w:eastAsia="游ゴシック" w:hAnsi="游ゴシック" w:hint="eastAsia"/>
          <w:sz w:val="20"/>
          <w:szCs w:val="20"/>
        </w:rPr>
        <w:t>比較項目</w:t>
      </w:r>
      <w:r w:rsidR="00804CA3" w:rsidRPr="00B516BF">
        <w:rPr>
          <w:rFonts w:ascii="游ゴシック" w:eastAsia="游ゴシック" w:hAnsi="游ゴシック" w:hint="eastAsia"/>
          <w:sz w:val="18"/>
          <w:szCs w:val="18"/>
        </w:rPr>
        <w:t>（１台当たり）</w:t>
      </w:r>
      <w:r w:rsidR="00804CA3" w:rsidRPr="00B516BF">
        <w:rPr>
          <w:rFonts w:ascii="游ゴシック" w:eastAsia="游ゴシック" w:hAnsi="游ゴシック" w:hint="eastAsia"/>
          <w:sz w:val="20"/>
          <w:szCs w:val="20"/>
        </w:rPr>
        <w:t>は</w:t>
      </w:r>
      <w:r w:rsidRPr="00B516BF">
        <w:rPr>
          <w:rFonts w:ascii="游ゴシック" w:eastAsia="游ゴシック" w:hAnsi="游ゴシック" w:hint="eastAsia"/>
          <w:sz w:val="20"/>
          <w:szCs w:val="20"/>
        </w:rPr>
        <w:t>「</w:t>
      </w:r>
      <w:r w:rsidR="000438C3">
        <w:rPr>
          <w:rFonts w:ascii="游ゴシック" w:eastAsia="游ゴシック" w:hAnsi="游ゴシック" w:hint="eastAsia"/>
          <w:sz w:val="20"/>
          <w:szCs w:val="20"/>
        </w:rPr>
        <w:t>消費</w:t>
      </w:r>
      <w:r w:rsidRPr="00B516BF">
        <w:rPr>
          <w:rFonts w:ascii="游ゴシック" w:eastAsia="游ゴシック" w:hAnsi="游ゴシック" w:hint="eastAsia"/>
          <w:sz w:val="20"/>
          <w:szCs w:val="20"/>
        </w:rPr>
        <w:t>電力量</w:t>
      </w:r>
      <w:r w:rsidR="00F2010A"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W</w:t>
      </w:r>
      <w:r w:rsidR="00F2010A" w:rsidRPr="001B0F7B">
        <w:rPr>
          <w:rFonts w:ascii="游ゴシック" w:eastAsia="游ゴシック" w:hAnsi="游ゴシック" w:hint="eastAsia"/>
          <w:sz w:val="18"/>
          <w:szCs w:val="18"/>
        </w:rPr>
        <w:t>/h等）</w:t>
      </w:r>
      <w:r w:rsidRPr="00B516BF">
        <w:rPr>
          <w:rFonts w:ascii="游ゴシック" w:eastAsia="游ゴシック" w:hAnsi="游ゴシック" w:hint="eastAsia"/>
          <w:sz w:val="20"/>
          <w:szCs w:val="20"/>
        </w:rPr>
        <w:t>」や「</w:t>
      </w:r>
      <w:r w:rsidR="000438C3">
        <w:rPr>
          <w:rFonts w:ascii="游ゴシック" w:eastAsia="游ゴシック" w:hAnsi="游ゴシック" w:hint="eastAsia"/>
          <w:sz w:val="20"/>
          <w:szCs w:val="20"/>
        </w:rPr>
        <w:t>消費</w:t>
      </w:r>
      <w:r w:rsidRPr="00B516BF">
        <w:rPr>
          <w:rFonts w:ascii="游ゴシック" w:eastAsia="游ゴシック" w:hAnsi="游ゴシック" w:hint="eastAsia"/>
          <w:sz w:val="20"/>
          <w:szCs w:val="20"/>
        </w:rPr>
        <w:t>重油量</w:t>
      </w:r>
      <w:r w:rsidR="00F2010A" w:rsidRPr="001B0F7B">
        <w:rPr>
          <w:rFonts w:ascii="游ゴシック" w:eastAsia="游ゴシック" w:hAnsi="游ゴシック" w:hint="eastAsia"/>
          <w:sz w:val="18"/>
          <w:szCs w:val="18"/>
        </w:rPr>
        <w:t>（k</w:t>
      </w:r>
      <w:r w:rsidR="00F2010A" w:rsidRPr="001B0F7B">
        <w:rPr>
          <w:rFonts w:ascii="游ゴシック" w:eastAsia="游ゴシック" w:hAnsi="游ゴシック" w:hint="eastAsia"/>
          <w:sz w:val="18"/>
          <w:szCs w:val="18"/>
        </w:rPr>
        <w:t>l</w:t>
      </w:r>
      <w:r w:rsidR="00F2010A" w:rsidRPr="001B0F7B">
        <w:rPr>
          <w:rFonts w:ascii="游ゴシック" w:eastAsia="游ゴシック" w:hAnsi="游ゴシック" w:hint="eastAsia"/>
          <w:sz w:val="18"/>
          <w:szCs w:val="18"/>
        </w:rPr>
        <w:t>/h等）</w:t>
      </w:r>
      <w:r w:rsidRPr="00B516BF">
        <w:rPr>
          <w:rFonts w:ascii="游ゴシック" w:eastAsia="游ゴシック" w:hAnsi="游ゴシック" w:hint="eastAsia"/>
          <w:sz w:val="20"/>
          <w:szCs w:val="20"/>
        </w:rPr>
        <w:t>」、</w:t>
      </w:r>
      <w:r w:rsidR="001B0F7B">
        <w:rPr>
          <w:rFonts w:ascii="游ゴシック" w:eastAsia="游ゴシック" w:hAnsi="游ゴシック" w:hint="eastAsia"/>
          <w:sz w:val="20"/>
          <w:szCs w:val="20"/>
        </w:rPr>
        <w:t>「ガス</w:t>
      </w:r>
      <w:r w:rsidR="000438C3">
        <w:rPr>
          <w:rFonts w:ascii="游ゴシック" w:eastAsia="游ゴシック" w:hAnsi="游ゴシック" w:hint="eastAsia"/>
          <w:sz w:val="20"/>
          <w:szCs w:val="20"/>
        </w:rPr>
        <w:t>消費</w:t>
      </w:r>
      <w:r w:rsidR="001B0F7B">
        <w:rPr>
          <w:rFonts w:ascii="游ゴシック" w:eastAsia="游ゴシック" w:hAnsi="游ゴシック" w:hint="eastAsia"/>
          <w:sz w:val="20"/>
          <w:szCs w:val="20"/>
        </w:rPr>
        <w:t>量</w:t>
      </w:r>
      <w:r w:rsidR="001B0F7B"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kW</w:t>
      </w:r>
      <w:r w:rsidR="001B0F7B" w:rsidRPr="001B0F7B">
        <w:rPr>
          <w:rFonts w:ascii="游ゴシック" w:eastAsia="游ゴシック" w:hAnsi="游ゴシック" w:hint="eastAsia"/>
          <w:sz w:val="18"/>
          <w:szCs w:val="18"/>
        </w:rPr>
        <w:t>/h）</w:t>
      </w:r>
      <w:r w:rsidR="001B0F7B">
        <w:rPr>
          <w:rFonts w:ascii="游ゴシック" w:eastAsia="游ゴシック" w:hAnsi="游ゴシック" w:hint="eastAsia"/>
          <w:sz w:val="20"/>
          <w:szCs w:val="20"/>
        </w:rPr>
        <w:t>」、</w:t>
      </w:r>
      <w:r w:rsidRPr="00B516BF">
        <w:rPr>
          <w:rFonts w:ascii="游ゴシック" w:eastAsia="游ゴシック" w:hAnsi="游ゴシック" w:hint="eastAsia"/>
          <w:sz w:val="20"/>
          <w:szCs w:val="20"/>
        </w:rPr>
        <w:t>「工作物一個あたり消費電力量</w:t>
      </w:r>
      <w:r w:rsidR="00F2010A"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W</w:t>
      </w:r>
      <w:r w:rsidR="00F2010A" w:rsidRPr="001B0F7B">
        <w:rPr>
          <w:rFonts w:ascii="游ゴシック" w:eastAsia="游ゴシック" w:hAnsi="游ゴシック" w:hint="eastAsia"/>
          <w:sz w:val="18"/>
          <w:szCs w:val="18"/>
        </w:rPr>
        <w:t>/</w:t>
      </w:r>
      <w:r w:rsidR="00F2010A" w:rsidRPr="001B0F7B">
        <w:rPr>
          <w:rFonts w:ascii="游ゴシック" w:eastAsia="游ゴシック" w:hAnsi="游ゴシック" w:hint="eastAsia"/>
          <w:sz w:val="18"/>
          <w:szCs w:val="18"/>
        </w:rPr>
        <w:t>個</w:t>
      </w:r>
      <w:r w:rsidR="00F2010A" w:rsidRPr="001B0F7B">
        <w:rPr>
          <w:rFonts w:ascii="游ゴシック" w:eastAsia="游ゴシック" w:hAnsi="游ゴシック" w:hint="eastAsia"/>
          <w:sz w:val="18"/>
          <w:szCs w:val="18"/>
        </w:rPr>
        <w:t>等）</w:t>
      </w:r>
      <w:r w:rsidRPr="00B516BF">
        <w:rPr>
          <w:rFonts w:ascii="游ゴシック" w:eastAsia="游ゴシック" w:hAnsi="游ゴシック" w:hint="eastAsia"/>
          <w:sz w:val="20"/>
          <w:szCs w:val="20"/>
        </w:rPr>
        <w:t>」</w:t>
      </w:r>
      <w:r w:rsidR="0064506C" w:rsidRPr="00B516BF">
        <w:rPr>
          <w:rFonts w:ascii="游ゴシック" w:eastAsia="游ゴシック" w:hAnsi="游ゴシック" w:hint="eastAsia"/>
          <w:sz w:val="20"/>
          <w:szCs w:val="20"/>
        </w:rPr>
        <w:t>、その他省エネルギー比較項目</w:t>
      </w:r>
      <w:r w:rsidR="001B0F7B" w:rsidRPr="001B0F7B">
        <w:rPr>
          <w:rFonts w:ascii="游ゴシック" w:eastAsia="游ゴシック" w:hAnsi="游ゴシック" w:hint="eastAsia"/>
          <w:sz w:val="18"/>
          <w:szCs w:val="18"/>
        </w:rPr>
        <w:t>（燃費等）</w:t>
      </w:r>
      <w:r w:rsidR="0064506C" w:rsidRPr="00B516BF">
        <w:rPr>
          <w:rFonts w:ascii="游ゴシック" w:eastAsia="游ゴシック" w:hAnsi="游ゴシック" w:hint="eastAsia"/>
          <w:sz w:val="20"/>
          <w:szCs w:val="20"/>
        </w:rPr>
        <w:t>の中から選択して</w:t>
      </w:r>
    </w:p>
    <w:p w14:paraId="18074255" w14:textId="6B2A4D28" w:rsidR="008A2DE8" w:rsidRPr="00B516BF" w:rsidRDefault="0064506C" w:rsidP="00087795">
      <w:pPr>
        <w:adjustRightInd w:val="0"/>
        <w:snapToGrid w:val="0"/>
        <w:spacing w:after="0" w:line="240" w:lineRule="atLeast"/>
        <w:ind w:leftChars="100" w:left="214"/>
        <w:rPr>
          <w:rFonts w:ascii="游ゴシック" w:eastAsia="游ゴシック" w:hAnsi="游ゴシック"/>
          <w:sz w:val="20"/>
          <w:szCs w:val="20"/>
        </w:rPr>
      </w:pPr>
      <w:r w:rsidRPr="00B516BF">
        <w:rPr>
          <w:rFonts w:ascii="游ゴシック" w:eastAsia="游ゴシック" w:hAnsi="游ゴシック" w:hint="eastAsia"/>
          <w:sz w:val="20"/>
          <w:szCs w:val="20"/>
        </w:rPr>
        <w:t>ご記入ください。</w:t>
      </w:r>
    </w:p>
    <w:p w14:paraId="4EA69D2C" w14:textId="77777777" w:rsidR="00BA7472" w:rsidRPr="001B0F7B" w:rsidRDefault="00BA7472" w:rsidP="001B0F7B">
      <w:pPr>
        <w:adjustRightInd w:val="0"/>
        <w:snapToGrid w:val="0"/>
        <w:spacing w:after="0" w:line="240" w:lineRule="auto"/>
        <w:rPr>
          <w:rFonts w:ascii="游ゴシック" w:eastAsia="游ゴシック" w:hAnsi="游ゴシック"/>
          <w:sz w:val="18"/>
          <w:szCs w:val="18"/>
        </w:rPr>
      </w:pPr>
    </w:p>
    <w:p w14:paraId="6988706C" w14:textId="77777777" w:rsidR="002D5A9C" w:rsidRPr="005F57E8" w:rsidRDefault="008C24F5" w:rsidP="008C24F5">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 xml:space="preserve">３　</w:t>
      </w:r>
      <w:r w:rsidR="002D5A9C" w:rsidRPr="005F57E8">
        <w:rPr>
          <w:rFonts w:ascii="游ゴシック" w:eastAsia="游ゴシック" w:hAnsi="游ゴシック" w:hint="eastAsia"/>
          <w:sz w:val="21"/>
          <w:szCs w:val="21"/>
        </w:rPr>
        <w:t>次の計算式</w:t>
      </w:r>
      <w:r w:rsidR="00BA4285" w:rsidRPr="005F57E8">
        <w:rPr>
          <w:rFonts w:ascii="游ゴシック" w:eastAsia="游ゴシック" w:hAnsi="游ゴシック" w:hint="eastAsia"/>
          <w:sz w:val="21"/>
          <w:szCs w:val="21"/>
        </w:rPr>
        <w:t>に</w:t>
      </w:r>
      <w:r w:rsidR="002D5A9C" w:rsidRPr="005F57E8">
        <w:rPr>
          <w:rFonts w:ascii="游ゴシック" w:eastAsia="游ゴシック" w:hAnsi="游ゴシック" w:hint="eastAsia"/>
          <w:sz w:val="21"/>
          <w:szCs w:val="21"/>
        </w:rPr>
        <w:t>記入してください。</w:t>
      </w:r>
    </w:p>
    <w:tbl>
      <w:tblPr>
        <w:tblStyle w:val="ab"/>
        <w:tblW w:w="9223" w:type="dxa"/>
        <w:tblInd w:w="137" w:type="dxa"/>
        <w:tblLook w:val="04A0" w:firstRow="1" w:lastRow="0" w:firstColumn="1" w:lastColumn="0" w:noHBand="0" w:noVBand="1"/>
      </w:tblPr>
      <w:tblGrid>
        <w:gridCol w:w="1559"/>
        <w:gridCol w:w="3261"/>
        <w:gridCol w:w="1134"/>
        <w:gridCol w:w="2244"/>
        <w:gridCol w:w="1025"/>
      </w:tblGrid>
      <w:tr w:rsidR="000B1679" w:rsidRPr="005F57E8" w14:paraId="24874CED" w14:textId="77777777" w:rsidTr="008365F7">
        <w:trPr>
          <w:trHeight w:val="341"/>
        </w:trPr>
        <w:tc>
          <w:tcPr>
            <w:tcW w:w="1559" w:type="dxa"/>
          </w:tcPr>
          <w:p w14:paraId="324DCC42" w14:textId="77777777"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p>
        </w:tc>
        <w:tc>
          <w:tcPr>
            <w:tcW w:w="3261" w:type="dxa"/>
          </w:tcPr>
          <w:p w14:paraId="0BF94A9F" w14:textId="526AAB0B" w:rsidR="000B1679" w:rsidRPr="005F57E8" w:rsidRDefault="000B1679"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上記比較</w:t>
            </w:r>
            <w:r w:rsidR="00F2114F">
              <w:rPr>
                <w:rFonts w:ascii="游ゴシック" w:eastAsia="游ゴシック" w:hAnsi="游ゴシック" w:hint="eastAsia"/>
                <w:sz w:val="21"/>
                <w:szCs w:val="21"/>
              </w:rPr>
              <w:t>項目</w:t>
            </w:r>
            <w:r w:rsidRPr="005F57E8">
              <w:rPr>
                <w:rFonts w:ascii="游ゴシック" w:eastAsia="游ゴシック" w:hAnsi="游ゴシック" w:hint="eastAsia"/>
                <w:sz w:val="21"/>
                <w:szCs w:val="21"/>
              </w:rPr>
              <w:t>エネルギー量</w:t>
            </w:r>
            <w:r w:rsidR="00F2114F">
              <w:rPr>
                <w:rFonts w:ascii="游ゴシック" w:eastAsia="游ゴシック" w:hAnsi="游ゴシック" w:hint="eastAsia"/>
                <w:sz w:val="21"/>
                <w:szCs w:val="21"/>
              </w:rPr>
              <w:t xml:space="preserve"> Ａ</w:t>
            </w:r>
          </w:p>
        </w:tc>
        <w:tc>
          <w:tcPr>
            <w:tcW w:w="1134" w:type="dxa"/>
          </w:tcPr>
          <w:p w14:paraId="4607BF47" w14:textId="22EEC400" w:rsidR="000B1679" w:rsidRPr="000B1679" w:rsidRDefault="000B1679"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台</w:t>
            </w:r>
            <w:r w:rsidR="00F2114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数</w:t>
            </w:r>
            <w:r w:rsidR="00F2114F">
              <w:rPr>
                <w:rFonts w:ascii="游ゴシック" w:eastAsia="游ゴシック" w:hAnsi="游ゴシック" w:hint="eastAsia"/>
                <w:sz w:val="21"/>
                <w:szCs w:val="21"/>
              </w:rPr>
              <w:t xml:space="preserve"> </w:t>
            </w:r>
            <w:r w:rsidR="008365F7">
              <w:rPr>
                <w:rFonts w:ascii="游ゴシック" w:eastAsia="游ゴシック" w:hAnsi="游ゴシック" w:hint="eastAsia"/>
                <w:sz w:val="21"/>
                <w:szCs w:val="21"/>
              </w:rPr>
              <w:t>Ｃ</w:t>
            </w:r>
          </w:p>
        </w:tc>
        <w:tc>
          <w:tcPr>
            <w:tcW w:w="2244" w:type="dxa"/>
          </w:tcPr>
          <w:p w14:paraId="75B07167" w14:textId="28E702FB" w:rsidR="000B1679" w:rsidRPr="0097736D" w:rsidRDefault="00F2114F"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Ａ</w:t>
            </w:r>
            <w:r w:rsidR="008365F7">
              <w:rPr>
                <w:rFonts w:ascii="游ゴシック" w:eastAsia="游ゴシック" w:hAnsi="游ゴシック" w:hint="eastAsia"/>
                <w:sz w:val="21"/>
                <w:szCs w:val="21"/>
              </w:rPr>
              <w:t>又は</w:t>
            </w:r>
            <w:r>
              <w:rPr>
                <w:rFonts w:ascii="游ゴシック" w:eastAsia="游ゴシック" w:hAnsi="游ゴシック" w:hint="eastAsia"/>
                <w:sz w:val="21"/>
                <w:szCs w:val="21"/>
              </w:rPr>
              <w:t>Ｂ</w:t>
            </w:r>
            <w:r w:rsidR="008365F7">
              <w:rPr>
                <w:rFonts w:ascii="游ゴシック" w:eastAsia="游ゴシック" w:hAnsi="游ゴシック" w:hint="eastAsia"/>
                <w:sz w:val="21"/>
                <w:szCs w:val="21"/>
              </w:rPr>
              <w:t>×Ｃ</w:t>
            </w:r>
          </w:p>
        </w:tc>
        <w:tc>
          <w:tcPr>
            <w:tcW w:w="1025" w:type="dxa"/>
            <w:tcBorders>
              <w:top w:val="nil"/>
              <w:bottom w:val="nil"/>
              <w:right w:val="nil"/>
            </w:tcBorders>
          </w:tcPr>
          <w:p w14:paraId="0CFB6CBD" w14:textId="77777777" w:rsidR="000B1679" w:rsidRPr="005F57E8" w:rsidRDefault="000B1679" w:rsidP="005F57E8">
            <w:pPr>
              <w:adjustRightInd w:val="0"/>
              <w:snapToGrid w:val="0"/>
              <w:spacing w:after="0" w:line="240" w:lineRule="atLeast"/>
              <w:jc w:val="center"/>
              <w:rPr>
                <w:rFonts w:ascii="游ゴシック" w:eastAsia="游ゴシック" w:hAnsi="游ゴシック"/>
                <w:sz w:val="21"/>
                <w:szCs w:val="21"/>
              </w:rPr>
            </w:pPr>
          </w:p>
        </w:tc>
      </w:tr>
      <w:tr w:rsidR="000B1679" w:rsidRPr="005F57E8" w14:paraId="1032BE01" w14:textId="77777777" w:rsidTr="008365F7">
        <w:trPr>
          <w:trHeight w:val="341"/>
        </w:trPr>
        <w:tc>
          <w:tcPr>
            <w:tcW w:w="1559" w:type="dxa"/>
          </w:tcPr>
          <w:p w14:paraId="759EF7C3" w14:textId="44A7693D"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設</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備</w:t>
            </w:r>
          </w:p>
        </w:tc>
        <w:tc>
          <w:tcPr>
            <w:tcW w:w="3261" w:type="dxa"/>
          </w:tcPr>
          <w:p w14:paraId="3A42FB8F" w14:textId="2B93F7E2"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（Ａ）</w:t>
            </w:r>
          </w:p>
        </w:tc>
        <w:tc>
          <w:tcPr>
            <w:tcW w:w="1134" w:type="dxa"/>
          </w:tcPr>
          <w:p w14:paraId="1E5CD0C2" w14:textId="77777777" w:rsidR="000B1679" w:rsidRDefault="000B1679" w:rsidP="0097736D">
            <w:pPr>
              <w:adjustRightInd w:val="0"/>
              <w:snapToGrid w:val="0"/>
              <w:spacing w:after="0" w:line="240" w:lineRule="atLeast"/>
              <w:jc w:val="center"/>
              <w:rPr>
                <w:rFonts w:ascii="游ゴシック" w:eastAsia="游ゴシック" w:hAnsi="游ゴシック"/>
                <w:sz w:val="21"/>
                <w:szCs w:val="21"/>
              </w:rPr>
            </w:pPr>
          </w:p>
        </w:tc>
        <w:tc>
          <w:tcPr>
            <w:tcW w:w="2244" w:type="dxa"/>
          </w:tcPr>
          <w:p w14:paraId="36B9675B" w14:textId="6F95E0E4"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（Ｄ）</w:t>
            </w:r>
          </w:p>
        </w:tc>
        <w:tc>
          <w:tcPr>
            <w:tcW w:w="1025" w:type="dxa"/>
            <w:tcBorders>
              <w:top w:val="nil"/>
              <w:bottom w:val="nil"/>
              <w:right w:val="nil"/>
            </w:tcBorders>
          </w:tcPr>
          <w:p w14:paraId="01BECFB3" w14:textId="14D23A9A" w:rsidR="000B1679" w:rsidRPr="005F57E8" w:rsidRDefault="000B1679" w:rsidP="002A760B">
            <w:pPr>
              <w:adjustRightInd w:val="0"/>
              <w:snapToGrid w:val="0"/>
              <w:spacing w:after="0" w:line="240" w:lineRule="atLeast"/>
              <w:rPr>
                <w:rFonts w:ascii="游ゴシック" w:eastAsia="游ゴシック" w:hAnsi="游ゴシック"/>
                <w:sz w:val="21"/>
                <w:szCs w:val="21"/>
              </w:rPr>
            </w:pPr>
          </w:p>
        </w:tc>
      </w:tr>
      <w:tr w:rsidR="000B1679" w:rsidRPr="005F57E8" w14:paraId="6F445C65" w14:textId="77777777" w:rsidTr="008365F7">
        <w:trPr>
          <w:trHeight w:val="341"/>
        </w:trPr>
        <w:tc>
          <w:tcPr>
            <w:tcW w:w="1559" w:type="dxa"/>
          </w:tcPr>
          <w:p w14:paraId="05AFD3C8" w14:textId="77777777"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導入予定設備</w:t>
            </w:r>
          </w:p>
        </w:tc>
        <w:tc>
          <w:tcPr>
            <w:tcW w:w="3261" w:type="dxa"/>
          </w:tcPr>
          <w:p w14:paraId="02BFE796" w14:textId="15AC2EFF"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（Ｂ）</w:t>
            </w:r>
          </w:p>
        </w:tc>
        <w:tc>
          <w:tcPr>
            <w:tcW w:w="1134" w:type="dxa"/>
          </w:tcPr>
          <w:p w14:paraId="2B99A014" w14:textId="77777777" w:rsidR="000B1679" w:rsidRDefault="000B1679" w:rsidP="0097736D">
            <w:pPr>
              <w:adjustRightInd w:val="0"/>
              <w:snapToGrid w:val="0"/>
              <w:spacing w:after="0" w:line="240" w:lineRule="atLeast"/>
              <w:jc w:val="center"/>
              <w:rPr>
                <w:rFonts w:ascii="游ゴシック" w:eastAsia="游ゴシック" w:hAnsi="游ゴシック"/>
                <w:sz w:val="21"/>
                <w:szCs w:val="21"/>
              </w:rPr>
            </w:pPr>
          </w:p>
        </w:tc>
        <w:tc>
          <w:tcPr>
            <w:tcW w:w="2244" w:type="dxa"/>
          </w:tcPr>
          <w:p w14:paraId="17241E97" w14:textId="23188369"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（Ｅ）</w:t>
            </w:r>
          </w:p>
        </w:tc>
        <w:tc>
          <w:tcPr>
            <w:tcW w:w="1025" w:type="dxa"/>
            <w:tcBorders>
              <w:top w:val="nil"/>
              <w:bottom w:val="nil"/>
              <w:right w:val="nil"/>
            </w:tcBorders>
          </w:tcPr>
          <w:p w14:paraId="5FB64A11" w14:textId="601ED2FA" w:rsidR="000B1679" w:rsidRPr="005F57E8" w:rsidRDefault="000B1679" w:rsidP="002A760B">
            <w:pPr>
              <w:adjustRightInd w:val="0"/>
              <w:snapToGrid w:val="0"/>
              <w:spacing w:after="0" w:line="240" w:lineRule="atLeast"/>
              <w:rPr>
                <w:rFonts w:ascii="游ゴシック" w:eastAsia="游ゴシック" w:hAnsi="游ゴシック"/>
                <w:sz w:val="21"/>
                <w:szCs w:val="21"/>
              </w:rPr>
            </w:pPr>
          </w:p>
        </w:tc>
      </w:tr>
      <w:tr w:rsidR="00F2114F" w:rsidRPr="005F57E8" w14:paraId="238D85B5" w14:textId="77777777" w:rsidTr="008365F7">
        <w:trPr>
          <w:trHeight w:val="355"/>
        </w:trPr>
        <w:tc>
          <w:tcPr>
            <w:tcW w:w="1559" w:type="dxa"/>
          </w:tcPr>
          <w:p w14:paraId="043792B6" w14:textId="77777777" w:rsidR="00F2114F" w:rsidRPr="005F57E8" w:rsidRDefault="00F2114F" w:rsidP="00F2114F">
            <w:pPr>
              <w:adjustRightInd w:val="0"/>
              <w:snapToGrid w:val="0"/>
              <w:spacing w:after="0" w:line="240" w:lineRule="atLeast"/>
              <w:jc w:val="center"/>
              <w:rPr>
                <w:rFonts w:ascii="游ゴシック" w:eastAsia="游ゴシック" w:hAnsi="游ゴシック"/>
                <w:sz w:val="21"/>
                <w:szCs w:val="21"/>
              </w:rPr>
            </w:pPr>
          </w:p>
        </w:tc>
        <w:tc>
          <w:tcPr>
            <w:tcW w:w="4395" w:type="dxa"/>
            <w:gridSpan w:val="2"/>
            <w:tcBorders>
              <w:right w:val="single" w:sz="18" w:space="0" w:color="auto"/>
            </w:tcBorders>
          </w:tcPr>
          <w:p w14:paraId="152E2DD0" w14:textId="035AEE93" w:rsidR="00F2114F" w:rsidRDefault="00F2114F" w:rsidP="00F2114F">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w:t>
            </w:r>
            <w:r w:rsidR="008365F7">
              <w:rPr>
                <w:rFonts w:ascii="游ゴシック" w:eastAsia="游ゴシック" w:hAnsi="游ゴシック" w:hint="eastAsia"/>
                <w:sz w:val="21"/>
                <w:szCs w:val="21"/>
              </w:rPr>
              <w:t>Ｄ</w:t>
            </w:r>
            <w:r>
              <w:rPr>
                <w:rFonts w:ascii="游ゴシック" w:eastAsia="游ゴシック" w:hAnsi="游ゴシック" w:hint="eastAsia"/>
                <w:sz w:val="21"/>
                <w:szCs w:val="21"/>
              </w:rPr>
              <w:t>－</w:t>
            </w:r>
            <w:r w:rsidR="008365F7">
              <w:rPr>
                <w:rFonts w:ascii="游ゴシック" w:eastAsia="游ゴシック" w:hAnsi="游ゴシック" w:hint="eastAsia"/>
                <w:sz w:val="21"/>
                <w:szCs w:val="21"/>
              </w:rPr>
              <w:t>Ｅ</w:t>
            </w:r>
            <w:r>
              <w:rPr>
                <w:rFonts w:ascii="游ゴシック" w:eastAsia="游ゴシック" w:hAnsi="游ゴシック" w:hint="eastAsia"/>
                <w:sz w:val="21"/>
                <w:szCs w:val="21"/>
              </w:rPr>
              <w:t>）</w:t>
            </w:r>
            <w:r w:rsidRPr="005F57E8">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r w:rsidR="008365F7">
              <w:rPr>
                <w:rFonts w:ascii="游ゴシック" w:eastAsia="游ゴシック" w:hAnsi="游ゴシック" w:hint="eastAsia"/>
                <w:sz w:val="21"/>
                <w:szCs w:val="21"/>
              </w:rPr>
              <w:t>Ｄ</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100</w:t>
            </w:r>
            <w:r>
              <w:rPr>
                <w:rFonts w:ascii="游ゴシック" w:eastAsia="游ゴシック" w:hAnsi="游ゴシック" w:hint="eastAsia"/>
                <w:sz w:val="21"/>
                <w:szCs w:val="21"/>
              </w:rPr>
              <w:t xml:space="preserve">　＝</w:t>
            </w:r>
          </w:p>
        </w:tc>
        <w:tc>
          <w:tcPr>
            <w:tcW w:w="2244" w:type="dxa"/>
            <w:tcBorders>
              <w:top w:val="single" w:sz="18" w:space="0" w:color="auto"/>
              <w:left w:val="single" w:sz="18" w:space="0" w:color="auto"/>
              <w:bottom w:val="single" w:sz="18" w:space="0" w:color="auto"/>
              <w:right w:val="single" w:sz="18" w:space="0" w:color="auto"/>
            </w:tcBorders>
          </w:tcPr>
          <w:p w14:paraId="373BB7D6" w14:textId="0662BE60" w:rsidR="00F2114F" w:rsidRPr="005F57E8" w:rsidRDefault="00F2114F" w:rsidP="0097736D">
            <w:pPr>
              <w:adjustRightInd w:val="0"/>
              <w:snapToGrid w:val="0"/>
              <w:spacing w:after="0" w:line="240" w:lineRule="atLeast"/>
              <w:jc w:val="right"/>
              <w:rPr>
                <w:rFonts w:ascii="游ゴシック" w:eastAsia="游ゴシック" w:hAnsi="游ゴシック"/>
                <w:sz w:val="21"/>
                <w:szCs w:val="21"/>
              </w:rPr>
            </w:pPr>
            <w:r>
              <w:rPr>
                <w:rFonts w:ascii="游ゴシック" w:eastAsia="游ゴシック" w:hAnsi="游ゴシック" w:hint="eastAsia"/>
                <w:sz w:val="21"/>
                <w:szCs w:val="21"/>
              </w:rPr>
              <w:t>％</w:t>
            </w:r>
          </w:p>
        </w:tc>
        <w:tc>
          <w:tcPr>
            <w:tcW w:w="1025" w:type="dxa"/>
            <w:tcBorders>
              <w:top w:val="nil"/>
              <w:left w:val="single" w:sz="18" w:space="0" w:color="auto"/>
              <w:bottom w:val="nil"/>
              <w:right w:val="nil"/>
            </w:tcBorders>
          </w:tcPr>
          <w:p w14:paraId="09086EC1" w14:textId="77777777" w:rsidR="00F2114F" w:rsidRPr="00EB4554" w:rsidRDefault="00F2114F" w:rsidP="002A760B">
            <w:pPr>
              <w:adjustRightInd w:val="0"/>
              <w:snapToGrid w:val="0"/>
              <w:spacing w:after="0" w:line="240" w:lineRule="atLeast"/>
              <w:rPr>
                <w:rFonts w:ascii="游ゴシック" w:eastAsia="游ゴシック" w:hAnsi="游ゴシック"/>
                <w:b/>
                <w:bCs/>
                <w:sz w:val="21"/>
                <w:szCs w:val="21"/>
              </w:rPr>
            </w:pPr>
            <w:r w:rsidRPr="00EB4554">
              <w:rPr>
                <w:rFonts w:ascii="游ゴシック" w:eastAsia="游ゴシック" w:hAnsi="游ゴシック" w:hint="eastAsia"/>
                <w:b/>
                <w:bCs/>
                <w:sz w:val="21"/>
                <w:szCs w:val="21"/>
              </w:rPr>
              <w:t>≧５％</w:t>
            </w:r>
          </w:p>
        </w:tc>
      </w:tr>
    </w:tbl>
    <w:p w14:paraId="4911B490" w14:textId="2BC3757C" w:rsidR="00E54672"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※１</w:t>
      </w:r>
      <w:r w:rsidR="001F12BC" w:rsidRPr="005F57E8">
        <w:rPr>
          <w:rFonts w:ascii="游ゴシック" w:eastAsia="游ゴシック" w:hAnsi="游ゴシック" w:hint="eastAsia"/>
          <w:sz w:val="18"/>
          <w:szCs w:val="18"/>
        </w:rPr>
        <w:t xml:space="preserve">　既存</w:t>
      </w:r>
      <w:r w:rsidR="00E54672" w:rsidRPr="005F57E8">
        <w:rPr>
          <w:rFonts w:ascii="游ゴシック" w:eastAsia="游ゴシック" w:hAnsi="游ゴシック" w:hint="eastAsia"/>
          <w:sz w:val="18"/>
          <w:szCs w:val="18"/>
        </w:rPr>
        <w:t>設備の取得価格は、固定（償却）資産台帳の取得価格を参考に記入すること。</w:t>
      </w:r>
    </w:p>
    <w:p w14:paraId="4748D5BF" w14:textId="77777777" w:rsidR="00B9716A"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※２</w:t>
      </w:r>
      <w:r w:rsidR="001F12BC" w:rsidRPr="005F57E8">
        <w:rPr>
          <w:rFonts w:ascii="游ゴシック" w:eastAsia="游ゴシック" w:hAnsi="游ゴシック" w:hint="eastAsia"/>
          <w:sz w:val="18"/>
          <w:szCs w:val="18"/>
        </w:rPr>
        <w:t xml:space="preserve">　既存</w:t>
      </w:r>
      <w:r w:rsidR="008C24F5" w:rsidRPr="005F57E8">
        <w:rPr>
          <w:rFonts w:ascii="游ゴシック" w:eastAsia="游ゴシック" w:hAnsi="游ゴシック" w:hint="eastAsia"/>
          <w:sz w:val="18"/>
          <w:szCs w:val="18"/>
        </w:rPr>
        <w:t>設備・導入予定</w:t>
      </w:r>
      <w:r w:rsidR="00B9716A" w:rsidRPr="005F57E8">
        <w:rPr>
          <w:rFonts w:ascii="游ゴシック" w:eastAsia="游ゴシック" w:hAnsi="游ゴシック" w:hint="eastAsia"/>
          <w:sz w:val="18"/>
          <w:szCs w:val="18"/>
        </w:rPr>
        <w:t>設備の性能等が記載されているカタログ等を添付すること。</w:t>
      </w:r>
    </w:p>
    <w:p w14:paraId="4B0E10C3" w14:textId="78605A18" w:rsidR="001B0F7B"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※３　既存</w:t>
      </w:r>
      <w:r w:rsidR="00B9716A" w:rsidRPr="005F57E8">
        <w:rPr>
          <w:rFonts w:ascii="游ゴシック" w:eastAsia="游ゴシック" w:hAnsi="游ゴシック" w:hint="eastAsia"/>
          <w:sz w:val="18"/>
          <w:szCs w:val="18"/>
        </w:rPr>
        <w:t>設備が古くカタログ等が入手できない場合は、可能な限りインターネット等で情報を収集し、画面を印刷して</w:t>
      </w:r>
    </w:p>
    <w:p w14:paraId="503CEDA2" w14:textId="54EAB427" w:rsidR="007765B9" w:rsidRPr="005F57E8" w:rsidRDefault="00B9716A" w:rsidP="001B0F7B">
      <w:pPr>
        <w:adjustRightInd w:val="0"/>
        <w:spacing w:after="0" w:line="220" w:lineRule="exact"/>
        <w:ind w:firstLineChars="400" w:firstLine="694"/>
        <w:rPr>
          <w:rFonts w:ascii="游ゴシック" w:eastAsia="游ゴシック" w:hAnsi="游ゴシック"/>
          <w:sz w:val="18"/>
          <w:szCs w:val="18"/>
        </w:rPr>
      </w:pPr>
      <w:r w:rsidRPr="005F57E8">
        <w:rPr>
          <w:rFonts w:ascii="游ゴシック" w:eastAsia="游ゴシック" w:hAnsi="游ゴシック" w:hint="eastAsia"/>
          <w:sz w:val="18"/>
          <w:szCs w:val="18"/>
        </w:rPr>
        <w:t>添付すること。</w:t>
      </w:r>
    </w:p>
    <w:p w14:paraId="4C75333F" w14:textId="77777777" w:rsidR="00B75B48"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※４</w:t>
      </w:r>
      <w:r w:rsidR="00B75B48" w:rsidRPr="005F57E8">
        <w:rPr>
          <w:rFonts w:ascii="游ゴシック" w:eastAsia="游ゴシック" w:hAnsi="游ゴシック" w:hint="eastAsia"/>
          <w:sz w:val="18"/>
          <w:szCs w:val="18"/>
        </w:rPr>
        <w:t xml:space="preserve">　行が不足する場合は、適宜、追加すること。</w:t>
      </w:r>
    </w:p>
    <w:sectPr w:rsidR="00B75B48" w:rsidRPr="005F57E8" w:rsidSect="001B0F7B">
      <w:headerReference w:type="default" r:id="rId8"/>
      <w:pgSz w:w="11906" w:h="16838" w:code="9"/>
      <w:pgMar w:top="1134" w:right="1134" w:bottom="851" w:left="1134" w:header="283" w:footer="0" w:gutter="0"/>
      <w:cols w:space="425"/>
      <w:docGrid w:type="linesAndChars" w:linePitch="356"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DFEB" w14:textId="77777777" w:rsidR="00BA4154" w:rsidRDefault="00BA4154" w:rsidP="00B9716A">
      <w:r>
        <w:separator/>
      </w:r>
    </w:p>
  </w:endnote>
  <w:endnote w:type="continuationSeparator" w:id="0">
    <w:p w14:paraId="4697708A" w14:textId="77777777" w:rsidR="00BA4154" w:rsidRDefault="00BA4154" w:rsidP="00B9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ゴシック体W5">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游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D818" w14:textId="77777777" w:rsidR="00BA4154" w:rsidRDefault="00BA4154" w:rsidP="00B9716A">
      <w:r>
        <w:separator/>
      </w:r>
    </w:p>
  </w:footnote>
  <w:footnote w:type="continuationSeparator" w:id="0">
    <w:p w14:paraId="26C9B29F" w14:textId="77777777" w:rsidR="00BA4154" w:rsidRDefault="00BA4154" w:rsidP="00B9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3ABF" w14:textId="77777777" w:rsidR="001B0F7B" w:rsidRDefault="001B0F7B" w:rsidP="0064506C">
    <w:pPr>
      <w:pStyle w:val="a3"/>
      <w:jc w:val="right"/>
    </w:pPr>
  </w:p>
  <w:p w14:paraId="727913FC" w14:textId="1BC21585" w:rsidR="006364A8" w:rsidRDefault="00DC1E74" w:rsidP="001B0F7B">
    <w:pPr>
      <w:pStyle w:val="a3"/>
      <w:jc w:val="right"/>
    </w:pPr>
    <w:r>
      <w:rPr>
        <w:rFonts w:hint="eastAsia"/>
      </w:rPr>
      <w:t>要領</w:t>
    </w:r>
    <w:r w:rsidR="006364A8">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16cid:durableId="50635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8"/>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B9"/>
    <w:rsid w:val="0000026B"/>
    <w:rsid w:val="000003AC"/>
    <w:rsid w:val="00001152"/>
    <w:rsid w:val="000044D7"/>
    <w:rsid w:val="00004689"/>
    <w:rsid w:val="0000567D"/>
    <w:rsid w:val="000056D0"/>
    <w:rsid w:val="00005E99"/>
    <w:rsid w:val="00010177"/>
    <w:rsid w:val="00013D92"/>
    <w:rsid w:val="00014DFD"/>
    <w:rsid w:val="00015645"/>
    <w:rsid w:val="00017237"/>
    <w:rsid w:val="00017633"/>
    <w:rsid w:val="000179B6"/>
    <w:rsid w:val="00020BD4"/>
    <w:rsid w:val="00021BD2"/>
    <w:rsid w:val="00022F00"/>
    <w:rsid w:val="000262DA"/>
    <w:rsid w:val="000275B0"/>
    <w:rsid w:val="000323CA"/>
    <w:rsid w:val="00037E78"/>
    <w:rsid w:val="000410CD"/>
    <w:rsid w:val="00043507"/>
    <w:rsid w:val="000438C3"/>
    <w:rsid w:val="000510A8"/>
    <w:rsid w:val="00053FA9"/>
    <w:rsid w:val="00066871"/>
    <w:rsid w:val="00067CDC"/>
    <w:rsid w:val="00083991"/>
    <w:rsid w:val="00087795"/>
    <w:rsid w:val="00091841"/>
    <w:rsid w:val="0009186A"/>
    <w:rsid w:val="00093556"/>
    <w:rsid w:val="00096866"/>
    <w:rsid w:val="00096891"/>
    <w:rsid w:val="000A17CB"/>
    <w:rsid w:val="000A249F"/>
    <w:rsid w:val="000A2504"/>
    <w:rsid w:val="000A2B6E"/>
    <w:rsid w:val="000B1679"/>
    <w:rsid w:val="000B7AD6"/>
    <w:rsid w:val="000B7CE8"/>
    <w:rsid w:val="000C0748"/>
    <w:rsid w:val="000C22B4"/>
    <w:rsid w:val="000C51E8"/>
    <w:rsid w:val="000D15B1"/>
    <w:rsid w:val="000D5CB6"/>
    <w:rsid w:val="000D5DDE"/>
    <w:rsid w:val="000D6E78"/>
    <w:rsid w:val="000E145C"/>
    <w:rsid w:val="000E4C45"/>
    <w:rsid w:val="000E6D9C"/>
    <w:rsid w:val="000E71F7"/>
    <w:rsid w:val="000E7DCD"/>
    <w:rsid w:val="000F1B5D"/>
    <w:rsid w:val="000F33C8"/>
    <w:rsid w:val="000F5839"/>
    <w:rsid w:val="00112307"/>
    <w:rsid w:val="00112CEF"/>
    <w:rsid w:val="00122C35"/>
    <w:rsid w:val="00126356"/>
    <w:rsid w:val="001302F1"/>
    <w:rsid w:val="00130441"/>
    <w:rsid w:val="001319B0"/>
    <w:rsid w:val="00134DA1"/>
    <w:rsid w:val="001407F3"/>
    <w:rsid w:val="001431DF"/>
    <w:rsid w:val="001443F8"/>
    <w:rsid w:val="001452EC"/>
    <w:rsid w:val="00145CEA"/>
    <w:rsid w:val="00152AB0"/>
    <w:rsid w:val="0015669F"/>
    <w:rsid w:val="0016394C"/>
    <w:rsid w:val="001652D3"/>
    <w:rsid w:val="001654E2"/>
    <w:rsid w:val="00167D07"/>
    <w:rsid w:val="001816D9"/>
    <w:rsid w:val="00182338"/>
    <w:rsid w:val="001830CD"/>
    <w:rsid w:val="001848BC"/>
    <w:rsid w:val="00190899"/>
    <w:rsid w:val="00195442"/>
    <w:rsid w:val="001958CE"/>
    <w:rsid w:val="001A0CAC"/>
    <w:rsid w:val="001A18B1"/>
    <w:rsid w:val="001B0F7B"/>
    <w:rsid w:val="001B2709"/>
    <w:rsid w:val="001C1385"/>
    <w:rsid w:val="001C28C3"/>
    <w:rsid w:val="001C3348"/>
    <w:rsid w:val="001C40E8"/>
    <w:rsid w:val="001C4852"/>
    <w:rsid w:val="001D0614"/>
    <w:rsid w:val="001D1E2D"/>
    <w:rsid w:val="001D4BFD"/>
    <w:rsid w:val="001D530F"/>
    <w:rsid w:val="001D6252"/>
    <w:rsid w:val="001E41BD"/>
    <w:rsid w:val="001F0E59"/>
    <w:rsid w:val="001F12BC"/>
    <w:rsid w:val="001F57C2"/>
    <w:rsid w:val="001F6474"/>
    <w:rsid w:val="001F7A3C"/>
    <w:rsid w:val="00200EFC"/>
    <w:rsid w:val="00207099"/>
    <w:rsid w:val="002108EF"/>
    <w:rsid w:val="00212204"/>
    <w:rsid w:val="002179B8"/>
    <w:rsid w:val="00222E7C"/>
    <w:rsid w:val="00225AB3"/>
    <w:rsid w:val="002270EB"/>
    <w:rsid w:val="00233F04"/>
    <w:rsid w:val="00241183"/>
    <w:rsid w:val="00245E35"/>
    <w:rsid w:val="00246967"/>
    <w:rsid w:val="002574A3"/>
    <w:rsid w:val="00260DC5"/>
    <w:rsid w:val="00261848"/>
    <w:rsid w:val="00261993"/>
    <w:rsid w:val="00270494"/>
    <w:rsid w:val="00271E95"/>
    <w:rsid w:val="002A3F2C"/>
    <w:rsid w:val="002A44B4"/>
    <w:rsid w:val="002A760B"/>
    <w:rsid w:val="002B28F1"/>
    <w:rsid w:val="002B3501"/>
    <w:rsid w:val="002B7F53"/>
    <w:rsid w:val="002C058B"/>
    <w:rsid w:val="002C680F"/>
    <w:rsid w:val="002D37E5"/>
    <w:rsid w:val="002D5A9C"/>
    <w:rsid w:val="002D6DC1"/>
    <w:rsid w:val="002E0537"/>
    <w:rsid w:val="002E4F78"/>
    <w:rsid w:val="002E5776"/>
    <w:rsid w:val="002F3820"/>
    <w:rsid w:val="002F3F0E"/>
    <w:rsid w:val="0030102F"/>
    <w:rsid w:val="003010B1"/>
    <w:rsid w:val="003039B2"/>
    <w:rsid w:val="00304082"/>
    <w:rsid w:val="0030794C"/>
    <w:rsid w:val="00312F2F"/>
    <w:rsid w:val="00324F77"/>
    <w:rsid w:val="00325493"/>
    <w:rsid w:val="00327962"/>
    <w:rsid w:val="003307ED"/>
    <w:rsid w:val="00336F3D"/>
    <w:rsid w:val="00337FE6"/>
    <w:rsid w:val="003434FC"/>
    <w:rsid w:val="0034418C"/>
    <w:rsid w:val="003469F7"/>
    <w:rsid w:val="00351255"/>
    <w:rsid w:val="003525ED"/>
    <w:rsid w:val="003568ED"/>
    <w:rsid w:val="00362139"/>
    <w:rsid w:val="00362505"/>
    <w:rsid w:val="00364735"/>
    <w:rsid w:val="00372950"/>
    <w:rsid w:val="00375171"/>
    <w:rsid w:val="003757D7"/>
    <w:rsid w:val="00376427"/>
    <w:rsid w:val="00383041"/>
    <w:rsid w:val="00384E20"/>
    <w:rsid w:val="00390464"/>
    <w:rsid w:val="003936F9"/>
    <w:rsid w:val="00393DC9"/>
    <w:rsid w:val="003A09F2"/>
    <w:rsid w:val="003A32FF"/>
    <w:rsid w:val="003A3A62"/>
    <w:rsid w:val="003A5199"/>
    <w:rsid w:val="003A629E"/>
    <w:rsid w:val="003B0F52"/>
    <w:rsid w:val="003B2D71"/>
    <w:rsid w:val="003B471F"/>
    <w:rsid w:val="003B4C77"/>
    <w:rsid w:val="003C02E7"/>
    <w:rsid w:val="003C582E"/>
    <w:rsid w:val="003C6F82"/>
    <w:rsid w:val="003D08C9"/>
    <w:rsid w:val="003D2498"/>
    <w:rsid w:val="003D2CB5"/>
    <w:rsid w:val="003D470D"/>
    <w:rsid w:val="003E0517"/>
    <w:rsid w:val="003E33F8"/>
    <w:rsid w:val="003E4996"/>
    <w:rsid w:val="003E75E2"/>
    <w:rsid w:val="003F010D"/>
    <w:rsid w:val="003F17FA"/>
    <w:rsid w:val="004037D9"/>
    <w:rsid w:val="00411083"/>
    <w:rsid w:val="0041145D"/>
    <w:rsid w:val="004146D7"/>
    <w:rsid w:val="00417648"/>
    <w:rsid w:val="00417CF4"/>
    <w:rsid w:val="00420146"/>
    <w:rsid w:val="00420CE4"/>
    <w:rsid w:val="004210AD"/>
    <w:rsid w:val="00426F1A"/>
    <w:rsid w:val="00430A73"/>
    <w:rsid w:val="00433823"/>
    <w:rsid w:val="00434F98"/>
    <w:rsid w:val="00435032"/>
    <w:rsid w:val="00441526"/>
    <w:rsid w:val="00441C35"/>
    <w:rsid w:val="0044424E"/>
    <w:rsid w:val="00445456"/>
    <w:rsid w:val="00446EA5"/>
    <w:rsid w:val="00453986"/>
    <w:rsid w:val="00454908"/>
    <w:rsid w:val="0045535A"/>
    <w:rsid w:val="0045694E"/>
    <w:rsid w:val="004622C0"/>
    <w:rsid w:val="00462482"/>
    <w:rsid w:val="00463998"/>
    <w:rsid w:val="004650D5"/>
    <w:rsid w:val="00465EE1"/>
    <w:rsid w:val="00472781"/>
    <w:rsid w:val="00475DAB"/>
    <w:rsid w:val="00476E5C"/>
    <w:rsid w:val="004812C8"/>
    <w:rsid w:val="0048130B"/>
    <w:rsid w:val="00481559"/>
    <w:rsid w:val="00481722"/>
    <w:rsid w:val="004822D5"/>
    <w:rsid w:val="004833A6"/>
    <w:rsid w:val="0048359B"/>
    <w:rsid w:val="00484853"/>
    <w:rsid w:val="004916FB"/>
    <w:rsid w:val="00493FB9"/>
    <w:rsid w:val="004972F4"/>
    <w:rsid w:val="00497904"/>
    <w:rsid w:val="004A181D"/>
    <w:rsid w:val="004A1BB9"/>
    <w:rsid w:val="004A2C0E"/>
    <w:rsid w:val="004B109A"/>
    <w:rsid w:val="004C2C54"/>
    <w:rsid w:val="004C36E7"/>
    <w:rsid w:val="004C56FC"/>
    <w:rsid w:val="004C6B96"/>
    <w:rsid w:val="004E0E66"/>
    <w:rsid w:val="004F00EA"/>
    <w:rsid w:val="004F3291"/>
    <w:rsid w:val="004F7DED"/>
    <w:rsid w:val="0050033D"/>
    <w:rsid w:val="0050289B"/>
    <w:rsid w:val="00505312"/>
    <w:rsid w:val="00510CA8"/>
    <w:rsid w:val="00513CDD"/>
    <w:rsid w:val="00517203"/>
    <w:rsid w:val="0052122B"/>
    <w:rsid w:val="00521690"/>
    <w:rsid w:val="0052276E"/>
    <w:rsid w:val="00524787"/>
    <w:rsid w:val="00531EF9"/>
    <w:rsid w:val="00536181"/>
    <w:rsid w:val="00544A7A"/>
    <w:rsid w:val="00551DF2"/>
    <w:rsid w:val="005545DF"/>
    <w:rsid w:val="00554EFA"/>
    <w:rsid w:val="0055537F"/>
    <w:rsid w:val="0056008A"/>
    <w:rsid w:val="00566048"/>
    <w:rsid w:val="00570BAA"/>
    <w:rsid w:val="00577878"/>
    <w:rsid w:val="00581BB1"/>
    <w:rsid w:val="00582DE0"/>
    <w:rsid w:val="005856E7"/>
    <w:rsid w:val="005863B9"/>
    <w:rsid w:val="00591D58"/>
    <w:rsid w:val="00592351"/>
    <w:rsid w:val="0059556A"/>
    <w:rsid w:val="005A70A7"/>
    <w:rsid w:val="005B219B"/>
    <w:rsid w:val="005B2295"/>
    <w:rsid w:val="005B321A"/>
    <w:rsid w:val="005C5CF3"/>
    <w:rsid w:val="005C5F51"/>
    <w:rsid w:val="005C6C94"/>
    <w:rsid w:val="005D78B3"/>
    <w:rsid w:val="005E0B88"/>
    <w:rsid w:val="005E2982"/>
    <w:rsid w:val="005E6A5B"/>
    <w:rsid w:val="005F119A"/>
    <w:rsid w:val="005F3D07"/>
    <w:rsid w:val="005F57E8"/>
    <w:rsid w:val="005F7CCA"/>
    <w:rsid w:val="00601D0A"/>
    <w:rsid w:val="00602009"/>
    <w:rsid w:val="00602604"/>
    <w:rsid w:val="006027AC"/>
    <w:rsid w:val="00602B0B"/>
    <w:rsid w:val="006031C6"/>
    <w:rsid w:val="00607590"/>
    <w:rsid w:val="00607704"/>
    <w:rsid w:val="00611CBE"/>
    <w:rsid w:val="00612559"/>
    <w:rsid w:val="006150A6"/>
    <w:rsid w:val="00616084"/>
    <w:rsid w:val="006172C4"/>
    <w:rsid w:val="00621279"/>
    <w:rsid w:val="00621983"/>
    <w:rsid w:val="00636272"/>
    <w:rsid w:val="006364A8"/>
    <w:rsid w:val="00637CB5"/>
    <w:rsid w:val="00640736"/>
    <w:rsid w:val="0064103B"/>
    <w:rsid w:val="00644499"/>
    <w:rsid w:val="00645048"/>
    <w:rsid w:val="0064506C"/>
    <w:rsid w:val="006500A9"/>
    <w:rsid w:val="0065077A"/>
    <w:rsid w:val="00652A24"/>
    <w:rsid w:val="00655465"/>
    <w:rsid w:val="006567AE"/>
    <w:rsid w:val="006652D8"/>
    <w:rsid w:val="00666A90"/>
    <w:rsid w:val="00667755"/>
    <w:rsid w:val="00676D25"/>
    <w:rsid w:val="00680707"/>
    <w:rsid w:val="006857B3"/>
    <w:rsid w:val="00693869"/>
    <w:rsid w:val="00697035"/>
    <w:rsid w:val="00697D50"/>
    <w:rsid w:val="006A0F17"/>
    <w:rsid w:val="006A3D49"/>
    <w:rsid w:val="006A3E9B"/>
    <w:rsid w:val="006A4721"/>
    <w:rsid w:val="006A69EC"/>
    <w:rsid w:val="006A7FB9"/>
    <w:rsid w:val="006B087D"/>
    <w:rsid w:val="006B21C9"/>
    <w:rsid w:val="006B3BF5"/>
    <w:rsid w:val="006B5198"/>
    <w:rsid w:val="006B61C1"/>
    <w:rsid w:val="006B6B15"/>
    <w:rsid w:val="006C0A2F"/>
    <w:rsid w:val="006C27A4"/>
    <w:rsid w:val="006C6BD7"/>
    <w:rsid w:val="006C7D4D"/>
    <w:rsid w:val="006D0F2F"/>
    <w:rsid w:val="006D1567"/>
    <w:rsid w:val="006D21C9"/>
    <w:rsid w:val="006D27D0"/>
    <w:rsid w:val="006E09C7"/>
    <w:rsid w:val="006E23A6"/>
    <w:rsid w:val="006E615A"/>
    <w:rsid w:val="006E63E1"/>
    <w:rsid w:val="006F461F"/>
    <w:rsid w:val="00700261"/>
    <w:rsid w:val="007036CF"/>
    <w:rsid w:val="007103CD"/>
    <w:rsid w:val="007116ED"/>
    <w:rsid w:val="007120CA"/>
    <w:rsid w:val="0071789D"/>
    <w:rsid w:val="0072016C"/>
    <w:rsid w:val="0072106A"/>
    <w:rsid w:val="00721E88"/>
    <w:rsid w:val="0072240F"/>
    <w:rsid w:val="0072265D"/>
    <w:rsid w:val="007260C8"/>
    <w:rsid w:val="00726993"/>
    <w:rsid w:val="00726DBB"/>
    <w:rsid w:val="00727A9C"/>
    <w:rsid w:val="007313A0"/>
    <w:rsid w:val="00731685"/>
    <w:rsid w:val="00732434"/>
    <w:rsid w:val="00733746"/>
    <w:rsid w:val="00733BC9"/>
    <w:rsid w:val="0073679B"/>
    <w:rsid w:val="007424B9"/>
    <w:rsid w:val="00743097"/>
    <w:rsid w:val="00743A85"/>
    <w:rsid w:val="00743D92"/>
    <w:rsid w:val="00745C2B"/>
    <w:rsid w:val="00746F2A"/>
    <w:rsid w:val="0074701F"/>
    <w:rsid w:val="0075234C"/>
    <w:rsid w:val="00754AD8"/>
    <w:rsid w:val="00755AD6"/>
    <w:rsid w:val="007604BE"/>
    <w:rsid w:val="007614E9"/>
    <w:rsid w:val="00764FA9"/>
    <w:rsid w:val="00765C01"/>
    <w:rsid w:val="007723B8"/>
    <w:rsid w:val="00772645"/>
    <w:rsid w:val="00776274"/>
    <w:rsid w:val="007765B9"/>
    <w:rsid w:val="00777E04"/>
    <w:rsid w:val="0078060D"/>
    <w:rsid w:val="00780C86"/>
    <w:rsid w:val="00782D14"/>
    <w:rsid w:val="007861BC"/>
    <w:rsid w:val="00786C91"/>
    <w:rsid w:val="00790099"/>
    <w:rsid w:val="00794991"/>
    <w:rsid w:val="007A30F7"/>
    <w:rsid w:val="007A3DF9"/>
    <w:rsid w:val="007A4561"/>
    <w:rsid w:val="007A6D64"/>
    <w:rsid w:val="007B343C"/>
    <w:rsid w:val="007B57E9"/>
    <w:rsid w:val="007B6215"/>
    <w:rsid w:val="007B7943"/>
    <w:rsid w:val="007B79B2"/>
    <w:rsid w:val="007C36F5"/>
    <w:rsid w:val="007D25A2"/>
    <w:rsid w:val="007D36DF"/>
    <w:rsid w:val="007D6F52"/>
    <w:rsid w:val="007D7235"/>
    <w:rsid w:val="007E30AD"/>
    <w:rsid w:val="007E3B40"/>
    <w:rsid w:val="007E4B41"/>
    <w:rsid w:val="007F335D"/>
    <w:rsid w:val="007F7043"/>
    <w:rsid w:val="00801AF6"/>
    <w:rsid w:val="008022B2"/>
    <w:rsid w:val="0080300B"/>
    <w:rsid w:val="0080358D"/>
    <w:rsid w:val="008042C2"/>
    <w:rsid w:val="00804CA3"/>
    <w:rsid w:val="00806750"/>
    <w:rsid w:val="00812170"/>
    <w:rsid w:val="00814793"/>
    <w:rsid w:val="00815718"/>
    <w:rsid w:val="00816B98"/>
    <w:rsid w:val="0081731B"/>
    <w:rsid w:val="00821B91"/>
    <w:rsid w:val="00821EFA"/>
    <w:rsid w:val="00823913"/>
    <w:rsid w:val="00824771"/>
    <w:rsid w:val="00826539"/>
    <w:rsid w:val="00827E3C"/>
    <w:rsid w:val="00833CE5"/>
    <w:rsid w:val="008365F7"/>
    <w:rsid w:val="0083719B"/>
    <w:rsid w:val="0084016F"/>
    <w:rsid w:val="00844F1B"/>
    <w:rsid w:val="00847848"/>
    <w:rsid w:val="008542DA"/>
    <w:rsid w:val="00855954"/>
    <w:rsid w:val="0085716E"/>
    <w:rsid w:val="00863249"/>
    <w:rsid w:val="00864DE9"/>
    <w:rsid w:val="0086661D"/>
    <w:rsid w:val="00867E1D"/>
    <w:rsid w:val="00872F15"/>
    <w:rsid w:val="008755D6"/>
    <w:rsid w:val="00876910"/>
    <w:rsid w:val="008808F3"/>
    <w:rsid w:val="008833D2"/>
    <w:rsid w:val="00883665"/>
    <w:rsid w:val="00885406"/>
    <w:rsid w:val="008923E8"/>
    <w:rsid w:val="0089458A"/>
    <w:rsid w:val="008A0777"/>
    <w:rsid w:val="008A11BE"/>
    <w:rsid w:val="008A1BA6"/>
    <w:rsid w:val="008A26D2"/>
    <w:rsid w:val="008A2DE8"/>
    <w:rsid w:val="008A46AA"/>
    <w:rsid w:val="008A50CA"/>
    <w:rsid w:val="008B74BE"/>
    <w:rsid w:val="008C24F5"/>
    <w:rsid w:val="008D11CD"/>
    <w:rsid w:val="008D34D4"/>
    <w:rsid w:val="008D381E"/>
    <w:rsid w:val="008D3FB6"/>
    <w:rsid w:val="008D3FF7"/>
    <w:rsid w:val="008E2D92"/>
    <w:rsid w:val="008E3206"/>
    <w:rsid w:val="008F0BF5"/>
    <w:rsid w:val="008F6B69"/>
    <w:rsid w:val="00901BDE"/>
    <w:rsid w:val="009077D1"/>
    <w:rsid w:val="0091464C"/>
    <w:rsid w:val="00914D90"/>
    <w:rsid w:val="009159BD"/>
    <w:rsid w:val="009159E2"/>
    <w:rsid w:val="009272A6"/>
    <w:rsid w:val="00930E24"/>
    <w:rsid w:val="00933749"/>
    <w:rsid w:val="00937DAA"/>
    <w:rsid w:val="00937F16"/>
    <w:rsid w:val="00944E0C"/>
    <w:rsid w:val="00945E1E"/>
    <w:rsid w:val="00946067"/>
    <w:rsid w:val="00947DC8"/>
    <w:rsid w:val="00952B38"/>
    <w:rsid w:val="009540B8"/>
    <w:rsid w:val="00954291"/>
    <w:rsid w:val="00960D95"/>
    <w:rsid w:val="009751B8"/>
    <w:rsid w:val="0097564D"/>
    <w:rsid w:val="0097736D"/>
    <w:rsid w:val="00987DC4"/>
    <w:rsid w:val="0099043B"/>
    <w:rsid w:val="0099168B"/>
    <w:rsid w:val="0099422C"/>
    <w:rsid w:val="009964E5"/>
    <w:rsid w:val="00996810"/>
    <w:rsid w:val="009A09DD"/>
    <w:rsid w:val="009A0F40"/>
    <w:rsid w:val="009A1256"/>
    <w:rsid w:val="009A43E3"/>
    <w:rsid w:val="009A7BF6"/>
    <w:rsid w:val="009B797F"/>
    <w:rsid w:val="009C0F1A"/>
    <w:rsid w:val="009C15D2"/>
    <w:rsid w:val="009C1AFE"/>
    <w:rsid w:val="009C51AC"/>
    <w:rsid w:val="009C69D3"/>
    <w:rsid w:val="009D00B2"/>
    <w:rsid w:val="009D0D14"/>
    <w:rsid w:val="009D4532"/>
    <w:rsid w:val="009D4FBB"/>
    <w:rsid w:val="009D5D97"/>
    <w:rsid w:val="009E1ECB"/>
    <w:rsid w:val="009E2A15"/>
    <w:rsid w:val="009E4223"/>
    <w:rsid w:val="009E5C05"/>
    <w:rsid w:val="009F6D20"/>
    <w:rsid w:val="009F78CE"/>
    <w:rsid w:val="009F7CA6"/>
    <w:rsid w:val="00A01BF9"/>
    <w:rsid w:val="00A03D1F"/>
    <w:rsid w:val="00A1216C"/>
    <w:rsid w:val="00A12ADD"/>
    <w:rsid w:val="00A13F55"/>
    <w:rsid w:val="00A16895"/>
    <w:rsid w:val="00A2213E"/>
    <w:rsid w:val="00A23E3D"/>
    <w:rsid w:val="00A401AF"/>
    <w:rsid w:val="00A42F3D"/>
    <w:rsid w:val="00A43645"/>
    <w:rsid w:val="00A44614"/>
    <w:rsid w:val="00A535CD"/>
    <w:rsid w:val="00A54208"/>
    <w:rsid w:val="00A5765E"/>
    <w:rsid w:val="00A57A6A"/>
    <w:rsid w:val="00A60FF2"/>
    <w:rsid w:val="00A63776"/>
    <w:rsid w:val="00A63AC6"/>
    <w:rsid w:val="00A70850"/>
    <w:rsid w:val="00A726C7"/>
    <w:rsid w:val="00A73891"/>
    <w:rsid w:val="00A77E6D"/>
    <w:rsid w:val="00A81A0F"/>
    <w:rsid w:val="00A81E03"/>
    <w:rsid w:val="00A81E28"/>
    <w:rsid w:val="00A8554E"/>
    <w:rsid w:val="00A90872"/>
    <w:rsid w:val="00A93DC3"/>
    <w:rsid w:val="00A96655"/>
    <w:rsid w:val="00A971F6"/>
    <w:rsid w:val="00AA02D3"/>
    <w:rsid w:val="00AA150A"/>
    <w:rsid w:val="00AA799D"/>
    <w:rsid w:val="00AB138D"/>
    <w:rsid w:val="00AB5D61"/>
    <w:rsid w:val="00AB6A6F"/>
    <w:rsid w:val="00AB75EB"/>
    <w:rsid w:val="00AC54A0"/>
    <w:rsid w:val="00AD27E5"/>
    <w:rsid w:val="00AD6751"/>
    <w:rsid w:val="00AD78FA"/>
    <w:rsid w:val="00AE23F7"/>
    <w:rsid w:val="00AE6BEF"/>
    <w:rsid w:val="00AE7A53"/>
    <w:rsid w:val="00AF1915"/>
    <w:rsid w:val="00AF31E4"/>
    <w:rsid w:val="00AF3CAC"/>
    <w:rsid w:val="00B05290"/>
    <w:rsid w:val="00B06793"/>
    <w:rsid w:val="00B11851"/>
    <w:rsid w:val="00B1401D"/>
    <w:rsid w:val="00B147CB"/>
    <w:rsid w:val="00B16C4C"/>
    <w:rsid w:val="00B210B2"/>
    <w:rsid w:val="00B22084"/>
    <w:rsid w:val="00B226CD"/>
    <w:rsid w:val="00B2561B"/>
    <w:rsid w:val="00B261DC"/>
    <w:rsid w:val="00B41C4E"/>
    <w:rsid w:val="00B41DFA"/>
    <w:rsid w:val="00B423A1"/>
    <w:rsid w:val="00B42F88"/>
    <w:rsid w:val="00B441DD"/>
    <w:rsid w:val="00B46C82"/>
    <w:rsid w:val="00B47249"/>
    <w:rsid w:val="00B50F54"/>
    <w:rsid w:val="00B50F71"/>
    <w:rsid w:val="00B516BF"/>
    <w:rsid w:val="00B52BFF"/>
    <w:rsid w:val="00B53B13"/>
    <w:rsid w:val="00B55B63"/>
    <w:rsid w:val="00B63FF7"/>
    <w:rsid w:val="00B654A8"/>
    <w:rsid w:val="00B7007F"/>
    <w:rsid w:val="00B7128A"/>
    <w:rsid w:val="00B72243"/>
    <w:rsid w:val="00B7393A"/>
    <w:rsid w:val="00B73A10"/>
    <w:rsid w:val="00B75B48"/>
    <w:rsid w:val="00B76AE8"/>
    <w:rsid w:val="00B85A0E"/>
    <w:rsid w:val="00B93AF6"/>
    <w:rsid w:val="00B9716A"/>
    <w:rsid w:val="00B97B7C"/>
    <w:rsid w:val="00BA2C9A"/>
    <w:rsid w:val="00BA3415"/>
    <w:rsid w:val="00BA3673"/>
    <w:rsid w:val="00BA4154"/>
    <w:rsid w:val="00BA4285"/>
    <w:rsid w:val="00BA7472"/>
    <w:rsid w:val="00BB1AA8"/>
    <w:rsid w:val="00BB23BF"/>
    <w:rsid w:val="00BB4DE4"/>
    <w:rsid w:val="00BB6916"/>
    <w:rsid w:val="00BB7B09"/>
    <w:rsid w:val="00BC2448"/>
    <w:rsid w:val="00BC26E0"/>
    <w:rsid w:val="00BC39BB"/>
    <w:rsid w:val="00BD5038"/>
    <w:rsid w:val="00BD61CE"/>
    <w:rsid w:val="00BD7B89"/>
    <w:rsid w:val="00BE053B"/>
    <w:rsid w:val="00BE145A"/>
    <w:rsid w:val="00BE206E"/>
    <w:rsid w:val="00BE2514"/>
    <w:rsid w:val="00BE4C7F"/>
    <w:rsid w:val="00BF42DA"/>
    <w:rsid w:val="00BF43EC"/>
    <w:rsid w:val="00BF66B5"/>
    <w:rsid w:val="00BF7C2F"/>
    <w:rsid w:val="00C035E6"/>
    <w:rsid w:val="00C050ED"/>
    <w:rsid w:val="00C059C0"/>
    <w:rsid w:val="00C05C49"/>
    <w:rsid w:val="00C06738"/>
    <w:rsid w:val="00C10323"/>
    <w:rsid w:val="00C13688"/>
    <w:rsid w:val="00C14450"/>
    <w:rsid w:val="00C16720"/>
    <w:rsid w:val="00C20C6F"/>
    <w:rsid w:val="00C2159F"/>
    <w:rsid w:val="00C2382C"/>
    <w:rsid w:val="00C25936"/>
    <w:rsid w:val="00C301AB"/>
    <w:rsid w:val="00C34A1B"/>
    <w:rsid w:val="00C351F2"/>
    <w:rsid w:val="00C46B29"/>
    <w:rsid w:val="00C51F31"/>
    <w:rsid w:val="00C52BCF"/>
    <w:rsid w:val="00C52D4A"/>
    <w:rsid w:val="00C53121"/>
    <w:rsid w:val="00C541A5"/>
    <w:rsid w:val="00C54A62"/>
    <w:rsid w:val="00C6001B"/>
    <w:rsid w:val="00C62956"/>
    <w:rsid w:val="00C65433"/>
    <w:rsid w:val="00C709E8"/>
    <w:rsid w:val="00C765FA"/>
    <w:rsid w:val="00C81487"/>
    <w:rsid w:val="00C839A2"/>
    <w:rsid w:val="00C85127"/>
    <w:rsid w:val="00C87445"/>
    <w:rsid w:val="00C87C37"/>
    <w:rsid w:val="00C92592"/>
    <w:rsid w:val="00C94CFE"/>
    <w:rsid w:val="00CA0797"/>
    <w:rsid w:val="00CA1242"/>
    <w:rsid w:val="00CA24DB"/>
    <w:rsid w:val="00CA3814"/>
    <w:rsid w:val="00CA64E9"/>
    <w:rsid w:val="00CB0787"/>
    <w:rsid w:val="00CC2BF5"/>
    <w:rsid w:val="00CC5758"/>
    <w:rsid w:val="00CC6E62"/>
    <w:rsid w:val="00CD38EA"/>
    <w:rsid w:val="00CD6BDA"/>
    <w:rsid w:val="00CE1647"/>
    <w:rsid w:val="00CE3096"/>
    <w:rsid w:val="00CE367B"/>
    <w:rsid w:val="00CE3CF9"/>
    <w:rsid w:val="00CF01FF"/>
    <w:rsid w:val="00CF120B"/>
    <w:rsid w:val="00CF2A49"/>
    <w:rsid w:val="00CF5D86"/>
    <w:rsid w:val="00CF6DB9"/>
    <w:rsid w:val="00CF75E5"/>
    <w:rsid w:val="00D0002A"/>
    <w:rsid w:val="00D04A65"/>
    <w:rsid w:val="00D07966"/>
    <w:rsid w:val="00D07E36"/>
    <w:rsid w:val="00D1036E"/>
    <w:rsid w:val="00D127F9"/>
    <w:rsid w:val="00D14388"/>
    <w:rsid w:val="00D1569B"/>
    <w:rsid w:val="00D16F74"/>
    <w:rsid w:val="00D21AAA"/>
    <w:rsid w:val="00D22236"/>
    <w:rsid w:val="00D24009"/>
    <w:rsid w:val="00D252F2"/>
    <w:rsid w:val="00D30374"/>
    <w:rsid w:val="00D34BE4"/>
    <w:rsid w:val="00D35F82"/>
    <w:rsid w:val="00D36340"/>
    <w:rsid w:val="00D40829"/>
    <w:rsid w:val="00D415C2"/>
    <w:rsid w:val="00D4680B"/>
    <w:rsid w:val="00D46D2F"/>
    <w:rsid w:val="00D47245"/>
    <w:rsid w:val="00D50370"/>
    <w:rsid w:val="00D51098"/>
    <w:rsid w:val="00D529F3"/>
    <w:rsid w:val="00D54481"/>
    <w:rsid w:val="00D54809"/>
    <w:rsid w:val="00D5577C"/>
    <w:rsid w:val="00D60E80"/>
    <w:rsid w:val="00D61F0F"/>
    <w:rsid w:val="00D624C6"/>
    <w:rsid w:val="00D7130E"/>
    <w:rsid w:val="00D7796A"/>
    <w:rsid w:val="00D77DEA"/>
    <w:rsid w:val="00D852CD"/>
    <w:rsid w:val="00D86426"/>
    <w:rsid w:val="00D93FE7"/>
    <w:rsid w:val="00D9488B"/>
    <w:rsid w:val="00DA0442"/>
    <w:rsid w:val="00DA2556"/>
    <w:rsid w:val="00DA2DC4"/>
    <w:rsid w:val="00DA4A83"/>
    <w:rsid w:val="00DA5A52"/>
    <w:rsid w:val="00DA69C8"/>
    <w:rsid w:val="00DA79D8"/>
    <w:rsid w:val="00DB08C8"/>
    <w:rsid w:val="00DB7496"/>
    <w:rsid w:val="00DC018C"/>
    <w:rsid w:val="00DC1E74"/>
    <w:rsid w:val="00DC24DD"/>
    <w:rsid w:val="00DD1EC0"/>
    <w:rsid w:val="00DE3116"/>
    <w:rsid w:val="00DE32F3"/>
    <w:rsid w:val="00DE3F61"/>
    <w:rsid w:val="00DF0C51"/>
    <w:rsid w:val="00DF7043"/>
    <w:rsid w:val="00DF7CB0"/>
    <w:rsid w:val="00E020FB"/>
    <w:rsid w:val="00E0309F"/>
    <w:rsid w:val="00E030E5"/>
    <w:rsid w:val="00E2078E"/>
    <w:rsid w:val="00E2207C"/>
    <w:rsid w:val="00E221D2"/>
    <w:rsid w:val="00E23225"/>
    <w:rsid w:val="00E25AAD"/>
    <w:rsid w:val="00E26508"/>
    <w:rsid w:val="00E317F7"/>
    <w:rsid w:val="00E3597F"/>
    <w:rsid w:val="00E4235A"/>
    <w:rsid w:val="00E43BDB"/>
    <w:rsid w:val="00E441A3"/>
    <w:rsid w:val="00E47398"/>
    <w:rsid w:val="00E52690"/>
    <w:rsid w:val="00E5270C"/>
    <w:rsid w:val="00E54672"/>
    <w:rsid w:val="00E563CB"/>
    <w:rsid w:val="00E57295"/>
    <w:rsid w:val="00E630CF"/>
    <w:rsid w:val="00E63216"/>
    <w:rsid w:val="00E646D0"/>
    <w:rsid w:val="00E66210"/>
    <w:rsid w:val="00E67B59"/>
    <w:rsid w:val="00E73212"/>
    <w:rsid w:val="00E734AC"/>
    <w:rsid w:val="00E74975"/>
    <w:rsid w:val="00E80C1C"/>
    <w:rsid w:val="00E857A2"/>
    <w:rsid w:val="00E91450"/>
    <w:rsid w:val="00E9431B"/>
    <w:rsid w:val="00E95779"/>
    <w:rsid w:val="00E97594"/>
    <w:rsid w:val="00EA029C"/>
    <w:rsid w:val="00EA06C1"/>
    <w:rsid w:val="00EA3A3A"/>
    <w:rsid w:val="00EA4263"/>
    <w:rsid w:val="00EA522E"/>
    <w:rsid w:val="00EB0689"/>
    <w:rsid w:val="00EB25F3"/>
    <w:rsid w:val="00EB2C7A"/>
    <w:rsid w:val="00EB4554"/>
    <w:rsid w:val="00EB5BBF"/>
    <w:rsid w:val="00EC0FF1"/>
    <w:rsid w:val="00EC1B63"/>
    <w:rsid w:val="00EC3886"/>
    <w:rsid w:val="00EC5B7E"/>
    <w:rsid w:val="00ED07D8"/>
    <w:rsid w:val="00ED2E6E"/>
    <w:rsid w:val="00ED7004"/>
    <w:rsid w:val="00ED7829"/>
    <w:rsid w:val="00ED7BF4"/>
    <w:rsid w:val="00EE22C9"/>
    <w:rsid w:val="00EE3C4B"/>
    <w:rsid w:val="00EE72E4"/>
    <w:rsid w:val="00EF1B8D"/>
    <w:rsid w:val="00EF1D4B"/>
    <w:rsid w:val="00EF364A"/>
    <w:rsid w:val="00F0388B"/>
    <w:rsid w:val="00F046B2"/>
    <w:rsid w:val="00F05807"/>
    <w:rsid w:val="00F2010A"/>
    <w:rsid w:val="00F2114F"/>
    <w:rsid w:val="00F2147F"/>
    <w:rsid w:val="00F21920"/>
    <w:rsid w:val="00F24ADA"/>
    <w:rsid w:val="00F2673B"/>
    <w:rsid w:val="00F3066A"/>
    <w:rsid w:val="00F32D03"/>
    <w:rsid w:val="00F3685B"/>
    <w:rsid w:val="00F427B1"/>
    <w:rsid w:val="00F46505"/>
    <w:rsid w:val="00F50187"/>
    <w:rsid w:val="00F50240"/>
    <w:rsid w:val="00F5127D"/>
    <w:rsid w:val="00F5266C"/>
    <w:rsid w:val="00F55C14"/>
    <w:rsid w:val="00F606FD"/>
    <w:rsid w:val="00F607DE"/>
    <w:rsid w:val="00F67420"/>
    <w:rsid w:val="00F71DCA"/>
    <w:rsid w:val="00F720A0"/>
    <w:rsid w:val="00F72357"/>
    <w:rsid w:val="00F75393"/>
    <w:rsid w:val="00F7799A"/>
    <w:rsid w:val="00F8268E"/>
    <w:rsid w:val="00F82BBB"/>
    <w:rsid w:val="00F8663A"/>
    <w:rsid w:val="00F922B5"/>
    <w:rsid w:val="00F94AA9"/>
    <w:rsid w:val="00F97ADD"/>
    <w:rsid w:val="00FA4C24"/>
    <w:rsid w:val="00FA5E33"/>
    <w:rsid w:val="00FA79AF"/>
    <w:rsid w:val="00FA7F5F"/>
    <w:rsid w:val="00FB2325"/>
    <w:rsid w:val="00FB232D"/>
    <w:rsid w:val="00FB26F1"/>
    <w:rsid w:val="00FB379D"/>
    <w:rsid w:val="00FB6A5C"/>
    <w:rsid w:val="00FC0D8D"/>
    <w:rsid w:val="00FC2448"/>
    <w:rsid w:val="00FC4AD4"/>
    <w:rsid w:val="00FC60FC"/>
    <w:rsid w:val="00FC7872"/>
    <w:rsid w:val="00FD0FCB"/>
    <w:rsid w:val="00FE3C29"/>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BC6BA5"/>
  <w15:docId w15:val="{B368A480-DCA9-4077-887F-60A8071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60B"/>
  </w:style>
  <w:style w:type="paragraph" w:styleId="10">
    <w:name w:val="heading 1"/>
    <w:basedOn w:val="a"/>
    <w:next w:val="a"/>
    <w:link w:val="11"/>
    <w:uiPriority w:val="9"/>
    <w:qFormat/>
    <w:rsid w:val="002A760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A760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A760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A760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A760B"/>
    <w:pPr>
      <w:spacing w:after="0" w:line="271" w:lineRule="auto"/>
      <w:outlineLvl w:val="4"/>
    </w:pPr>
    <w:rPr>
      <w:i/>
      <w:iCs/>
      <w:sz w:val="24"/>
      <w:szCs w:val="24"/>
    </w:rPr>
  </w:style>
  <w:style w:type="paragraph" w:styleId="6">
    <w:name w:val="heading 6"/>
    <w:basedOn w:val="a"/>
    <w:next w:val="a"/>
    <w:link w:val="60"/>
    <w:uiPriority w:val="9"/>
    <w:semiHidden/>
    <w:unhideWhenUsed/>
    <w:qFormat/>
    <w:rsid w:val="002A760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A760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A760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A760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B9716A"/>
    <w:pPr>
      <w:tabs>
        <w:tab w:val="center" w:pos="4252"/>
        <w:tab w:val="right" w:pos="8504"/>
      </w:tabs>
      <w:snapToGrid w:val="0"/>
    </w:pPr>
  </w:style>
  <w:style w:type="character" w:customStyle="1" w:styleId="a4">
    <w:name w:val="ヘッダー (文字)"/>
    <w:basedOn w:val="a0"/>
    <w:link w:val="a3"/>
    <w:uiPriority w:val="99"/>
    <w:rsid w:val="00B9716A"/>
  </w:style>
  <w:style w:type="paragraph" w:styleId="a5">
    <w:name w:val="footer"/>
    <w:basedOn w:val="a"/>
    <w:link w:val="a6"/>
    <w:uiPriority w:val="99"/>
    <w:unhideWhenUsed/>
    <w:rsid w:val="00B9716A"/>
    <w:pPr>
      <w:tabs>
        <w:tab w:val="center" w:pos="4252"/>
        <w:tab w:val="right" w:pos="8504"/>
      </w:tabs>
      <w:snapToGrid w:val="0"/>
    </w:pPr>
  </w:style>
  <w:style w:type="character" w:customStyle="1" w:styleId="a6">
    <w:name w:val="フッター (文字)"/>
    <w:basedOn w:val="a0"/>
    <w:link w:val="a5"/>
    <w:uiPriority w:val="99"/>
    <w:rsid w:val="00B9716A"/>
  </w:style>
  <w:style w:type="paragraph" w:styleId="a7">
    <w:name w:val="Note Heading"/>
    <w:basedOn w:val="a"/>
    <w:next w:val="a"/>
    <w:link w:val="a8"/>
    <w:uiPriority w:val="99"/>
    <w:unhideWhenUsed/>
    <w:rsid w:val="00B63FF7"/>
    <w:pPr>
      <w:jc w:val="center"/>
    </w:pPr>
  </w:style>
  <w:style w:type="character" w:customStyle="1" w:styleId="a8">
    <w:name w:val="記 (文字)"/>
    <w:basedOn w:val="a0"/>
    <w:link w:val="a7"/>
    <w:uiPriority w:val="99"/>
    <w:rsid w:val="00B63FF7"/>
  </w:style>
  <w:style w:type="paragraph" w:styleId="a9">
    <w:name w:val="Closing"/>
    <w:basedOn w:val="a"/>
    <w:link w:val="aa"/>
    <w:uiPriority w:val="99"/>
    <w:unhideWhenUsed/>
    <w:rsid w:val="00B63FF7"/>
    <w:pPr>
      <w:jc w:val="right"/>
    </w:pPr>
  </w:style>
  <w:style w:type="character" w:customStyle="1" w:styleId="aa">
    <w:name w:val="結語 (文字)"/>
    <w:basedOn w:val="a0"/>
    <w:link w:val="a9"/>
    <w:uiPriority w:val="99"/>
    <w:rsid w:val="00B63FF7"/>
  </w:style>
  <w:style w:type="table" w:styleId="ab">
    <w:name w:val="Table Grid"/>
    <w:basedOn w:val="a1"/>
    <w:uiPriority w:val="59"/>
    <w:rsid w:val="00B6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2A760B"/>
    <w:pPr>
      <w:spacing w:after="0" w:line="240" w:lineRule="auto"/>
    </w:pPr>
  </w:style>
  <w:style w:type="character" w:customStyle="1" w:styleId="11">
    <w:name w:val="見出し 1 (文字)"/>
    <w:basedOn w:val="a0"/>
    <w:link w:val="10"/>
    <w:uiPriority w:val="9"/>
    <w:rsid w:val="002A760B"/>
    <w:rPr>
      <w:smallCaps/>
      <w:spacing w:val="5"/>
      <w:sz w:val="36"/>
      <w:szCs w:val="36"/>
    </w:rPr>
  </w:style>
  <w:style w:type="character" w:customStyle="1" w:styleId="20">
    <w:name w:val="見出し 2 (文字)"/>
    <w:basedOn w:val="a0"/>
    <w:link w:val="2"/>
    <w:uiPriority w:val="9"/>
    <w:semiHidden/>
    <w:rsid w:val="002A760B"/>
    <w:rPr>
      <w:smallCaps/>
      <w:sz w:val="28"/>
      <w:szCs w:val="28"/>
    </w:rPr>
  </w:style>
  <w:style w:type="character" w:customStyle="1" w:styleId="30">
    <w:name w:val="見出し 3 (文字)"/>
    <w:basedOn w:val="a0"/>
    <w:link w:val="3"/>
    <w:uiPriority w:val="9"/>
    <w:semiHidden/>
    <w:rsid w:val="002A760B"/>
    <w:rPr>
      <w:i/>
      <w:iCs/>
      <w:smallCaps/>
      <w:spacing w:val="5"/>
      <w:sz w:val="26"/>
      <w:szCs w:val="26"/>
    </w:rPr>
  </w:style>
  <w:style w:type="character" w:customStyle="1" w:styleId="40">
    <w:name w:val="見出し 4 (文字)"/>
    <w:basedOn w:val="a0"/>
    <w:link w:val="4"/>
    <w:uiPriority w:val="9"/>
    <w:semiHidden/>
    <w:rsid w:val="002A760B"/>
    <w:rPr>
      <w:b/>
      <w:bCs/>
      <w:spacing w:val="5"/>
      <w:sz w:val="24"/>
      <w:szCs w:val="24"/>
    </w:rPr>
  </w:style>
  <w:style w:type="character" w:customStyle="1" w:styleId="50">
    <w:name w:val="見出し 5 (文字)"/>
    <w:basedOn w:val="a0"/>
    <w:link w:val="5"/>
    <w:uiPriority w:val="9"/>
    <w:semiHidden/>
    <w:rsid w:val="002A760B"/>
    <w:rPr>
      <w:i/>
      <w:iCs/>
      <w:sz w:val="24"/>
      <w:szCs w:val="24"/>
    </w:rPr>
  </w:style>
  <w:style w:type="character" w:customStyle="1" w:styleId="60">
    <w:name w:val="見出し 6 (文字)"/>
    <w:basedOn w:val="a0"/>
    <w:link w:val="6"/>
    <w:uiPriority w:val="9"/>
    <w:semiHidden/>
    <w:rsid w:val="002A760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2A760B"/>
    <w:rPr>
      <w:b/>
      <w:bCs/>
      <w:i/>
      <w:iCs/>
      <w:color w:val="5A5A5A" w:themeColor="text1" w:themeTint="A5"/>
      <w:sz w:val="20"/>
      <w:szCs w:val="20"/>
    </w:rPr>
  </w:style>
  <w:style w:type="character" w:customStyle="1" w:styleId="80">
    <w:name w:val="見出し 8 (文字)"/>
    <w:basedOn w:val="a0"/>
    <w:link w:val="8"/>
    <w:uiPriority w:val="9"/>
    <w:semiHidden/>
    <w:rsid w:val="002A760B"/>
    <w:rPr>
      <w:b/>
      <w:bCs/>
      <w:color w:val="7F7F7F" w:themeColor="text1" w:themeTint="80"/>
      <w:sz w:val="20"/>
      <w:szCs w:val="20"/>
    </w:rPr>
  </w:style>
  <w:style w:type="character" w:customStyle="1" w:styleId="90">
    <w:name w:val="見出し 9 (文字)"/>
    <w:basedOn w:val="a0"/>
    <w:link w:val="9"/>
    <w:uiPriority w:val="9"/>
    <w:semiHidden/>
    <w:rsid w:val="002A760B"/>
    <w:rPr>
      <w:b/>
      <w:bCs/>
      <w:i/>
      <w:iCs/>
      <w:color w:val="7F7F7F" w:themeColor="text1" w:themeTint="80"/>
      <w:sz w:val="18"/>
      <w:szCs w:val="18"/>
    </w:rPr>
  </w:style>
  <w:style w:type="paragraph" w:styleId="ad">
    <w:name w:val="Title"/>
    <w:basedOn w:val="a"/>
    <w:next w:val="a"/>
    <w:link w:val="ae"/>
    <w:uiPriority w:val="10"/>
    <w:qFormat/>
    <w:rsid w:val="002A760B"/>
    <w:pPr>
      <w:spacing w:after="300" w:line="240" w:lineRule="auto"/>
      <w:contextualSpacing/>
    </w:pPr>
    <w:rPr>
      <w:smallCaps/>
      <w:sz w:val="52"/>
      <w:szCs w:val="52"/>
    </w:rPr>
  </w:style>
  <w:style w:type="character" w:customStyle="1" w:styleId="ae">
    <w:name w:val="表題 (文字)"/>
    <w:basedOn w:val="a0"/>
    <w:link w:val="ad"/>
    <w:uiPriority w:val="10"/>
    <w:rsid w:val="002A760B"/>
    <w:rPr>
      <w:smallCaps/>
      <w:sz w:val="52"/>
      <w:szCs w:val="52"/>
    </w:rPr>
  </w:style>
  <w:style w:type="paragraph" w:styleId="af">
    <w:name w:val="Subtitle"/>
    <w:basedOn w:val="a"/>
    <w:next w:val="a"/>
    <w:link w:val="af0"/>
    <w:uiPriority w:val="11"/>
    <w:qFormat/>
    <w:rsid w:val="002A760B"/>
    <w:rPr>
      <w:i/>
      <w:iCs/>
      <w:smallCaps/>
      <w:spacing w:val="10"/>
      <w:sz w:val="28"/>
      <w:szCs w:val="28"/>
    </w:rPr>
  </w:style>
  <w:style w:type="character" w:customStyle="1" w:styleId="af0">
    <w:name w:val="副題 (文字)"/>
    <w:basedOn w:val="a0"/>
    <w:link w:val="af"/>
    <w:uiPriority w:val="11"/>
    <w:rsid w:val="002A760B"/>
    <w:rPr>
      <w:i/>
      <w:iCs/>
      <w:smallCaps/>
      <w:spacing w:val="10"/>
      <w:sz w:val="28"/>
      <w:szCs w:val="28"/>
    </w:rPr>
  </w:style>
  <w:style w:type="character" w:styleId="af1">
    <w:name w:val="Strong"/>
    <w:uiPriority w:val="22"/>
    <w:qFormat/>
    <w:rsid w:val="002A760B"/>
    <w:rPr>
      <w:b/>
      <w:bCs/>
    </w:rPr>
  </w:style>
  <w:style w:type="character" w:styleId="af2">
    <w:name w:val="Emphasis"/>
    <w:uiPriority w:val="20"/>
    <w:qFormat/>
    <w:rsid w:val="002A760B"/>
    <w:rPr>
      <w:b/>
      <w:bCs/>
      <w:i/>
      <w:iCs/>
      <w:spacing w:val="10"/>
    </w:rPr>
  </w:style>
  <w:style w:type="paragraph" w:styleId="af3">
    <w:name w:val="List Paragraph"/>
    <w:basedOn w:val="a"/>
    <w:uiPriority w:val="34"/>
    <w:qFormat/>
    <w:rsid w:val="002A760B"/>
    <w:pPr>
      <w:ind w:left="720"/>
      <w:contextualSpacing/>
    </w:pPr>
  </w:style>
  <w:style w:type="paragraph" w:styleId="af4">
    <w:name w:val="Quote"/>
    <w:basedOn w:val="a"/>
    <w:next w:val="a"/>
    <w:link w:val="af5"/>
    <w:uiPriority w:val="29"/>
    <w:qFormat/>
    <w:rsid w:val="002A760B"/>
    <w:rPr>
      <w:i/>
      <w:iCs/>
    </w:rPr>
  </w:style>
  <w:style w:type="character" w:customStyle="1" w:styleId="af5">
    <w:name w:val="引用文 (文字)"/>
    <w:basedOn w:val="a0"/>
    <w:link w:val="af4"/>
    <w:uiPriority w:val="29"/>
    <w:rsid w:val="002A760B"/>
    <w:rPr>
      <w:i/>
      <w:iCs/>
    </w:rPr>
  </w:style>
  <w:style w:type="paragraph" w:styleId="21">
    <w:name w:val="Intense Quote"/>
    <w:basedOn w:val="a"/>
    <w:next w:val="a"/>
    <w:link w:val="22"/>
    <w:uiPriority w:val="30"/>
    <w:qFormat/>
    <w:rsid w:val="002A760B"/>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2A760B"/>
    <w:rPr>
      <w:i/>
      <w:iCs/>
    </w:rPr>
  </w:style>
  <w:style w:type="character" w:styleId="af6">
    <w:name w:val="Subtle Emphasis"/>
    <w:uiPriority w:val="19"/>
    <w:qFormat/>
    <w:rsid w:val="002A760B"/>
    <w:rPr>
      <w:i/>
      <w:iCs/>
    </w:rPr>
  </w:style>
  <w:style w:type="character" w:styleId="23">
    <w:name w:val="Intense Emphasis"/>
    <w:uiPriority w:val="21"/>
    <w:qFormat/>
    <w:rsid w:val="002A760B"/>
    <w:rPr>
      <w:b/>
      <w:bCs/>
      <w:i/>
      <w:iCs/>
    </w:rPr>
  </w:style>
  <w:style w:type="character" w:styleId="af7">
    <w:name w:val="Subtle Reference"/>
    <w:basedOn w:val="a0"/>
    <w:uiPriority w:val="31"/>
    <w:qFormat/>
    <w:rsid w:val="002A760B"/>
    <w:rPr>
      <w:smallCaps/>
    </w:rPr>
  </w:style>
  <w:style w:type="character" w:styleId="24">
    <w:name w:val="Intense Reference"/>
    <w:uiPriority w:val="32"/>
    <w:qFormat/>
    <w:rsid w:val="002A760B"/>
    <w:rPr>
      <w:b/>
      <w:bCs/>
      <w:smallCaps/>
    </w:rPr>
  </w:style>
  <w:style w:type="character" w:styleId="af8">
    <w:name w:val="Book Title"/>
    <w:basedOn w:val="a0"/>
    <w:uiPriority w:val="33"/>
    <w:qFormat/>
    <w:rsid w:val="002A760B"/>
    <w:rPr>
      <w:i/>
      <w:iCs/>
      <w:smallCaps/>
      <w:spacing w:val="5"/>
    </w:rPr>
  </w:style>
  <w:style w:type="paragraph" w:styleId="af9">
    <w:name w:val="TOC Heading"/>
    <w:basedOn w:val="10"/>
    <w:next w:val="a"/>
    <w:uiPriority w:val="39"/>
    <w:semiHidden/>
    <w:unhideWhenUsed/>
    <w:qFormat/>
    <w:rsid w:val="002A760B"/>
    <w:pPr>
      <w:outlineLvl w:val="9"/>
    </w:pPr>
    <w:rPr>
      <w:lang w:bidi="en-US"/>
    </w:rPr>
  </w:style>
  <w:style w:type="paragraph" w:styleId="afa">
    <w:name w:val="Balloon Text"/>
    <w:basedOn w:val="a"/>
    <w:link w:val="afb"/>
    <w:uiPriority w:val="99"/>
    <w:semiHidden/>
    <w:unhideWhenUsed/>
    <w:rsid w:val="00BA4285"/>
    <w:pPr>
      <w:spacing w:after="0" w:line="240" w:lineRule="auto"/>
    </w:pPr>
    <w:rPr>
      <w:sz w:val="18"/>
      <w:szCs w:val="18"/>
    </w:rPr>
  </w:style>
  <w:style w:type="character" w:customStyle="1" w:styleId="afb">
    <w:name w:val="吹き出し (文字)"/>
    <w:basedOn w:val="a0"/>
    <w:link w:val="afa"/>
    <w:uiPriority w:val="99"/>
    <w:semiHidden/>
    <w:rsid w:val="00BA4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25CF-AF6F-47E9-9EC8-2D9BE518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2022-07-01T05:17:00Z</cp:lastPrinted>
  <dcterms:created xsi:type="dcterms:W3CDTF">2022-06-08T23:46:00Z</dcterms:created>
  <dcterms:modified xsi:type="dcterms:W3CDTF">2022-07-01T07:23:00Z</dcterms:modified>
</cp:coreProperties>
</file>